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0601" w14:textId="12B483AA" w:rsidR="003352FD" w:rsidRDefault="00F7760E" w:rsidP="00F7760E">
      <w:pPr>
        <w:pStyle w:val="BodyText"/>
        <w:rPr>
          <w:sz w:val="20"/>
        </w:rPr>
      </w:pPr>
      <w:r>
        <w:rPr>
          <w:noProof/>
          <w:sz w:val="20"/>
        </w:rPr>
        <w:drawing>
          <wp:inline distT="0" distB="0" distL="0" distR="0" wp14:anchorId="322BC55C" wp14:editId="7EC5926C">
            <wp:extent cx="6172200" cy="2980690"/>
            <wp:effectExtent l="0" t="0" r="0" b="0"/>
            <wp:docPr id="118375967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759674"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2980690"/>
                    </a:xfrm>
                    <a:prstGeom prst="rect">
                      <a:avLst/>
                    </a:prstGeom>
                  </pic:spPr>
                </pic:pic>
              </a:graphicData>
            </a:graphic>
          </wp:inline>
        </w:drawing>
      </w:r>
    </w:p>
    <w:p w14:paraId="71161BC4" w14:textId="77777777" w:rsidR="003352FD" w:rsidRDefault="003352FD">
      <w:pPr>
        <w:pStyle w:val="BodyText"/>
        <w:rPr>
          <w:sz w:val="20"/>
        </w:rPr>
      </w:pPr>
    </w:p>
    <w:p w14:paraId="78343260" w14:textId="77777777" w:rsidR="003352FD" w:rsidRDefault="003352FD">
      <w:pPr>
        <w:pStyle w:val="BodyText"/>
        <w:rPr>
          <w:sz w:val="20"/>
        </w:rPr>
      </w:pPr>
    </w:p>
    <w:p w14:paraId="057D769A" w14:textId="77777777" w:rsidR="003352FD" w:rsidRDefault="003352FD">
      <w:pPr>
        <w:pStyle w:val="BodyText"/>
        <w:rPr>
          <w:sz w:val="20"/>
        </w:rPr>
      </w:pPr>
    </w:p>
    <w:p w14:paraId="393BB0D0" w14:textId="77777777" w:rsidR="003352FD" w:rsidRDefault="003352FD">
      <w:pPr>
        <w:pStyle w:val="BodyText"/>
        <w:rPr>
          <w:sz w:val="20"/>
        </w:rPr>
      </w:pPr>
    </w:p>
    <w:p w14:paraId="41FADE40" w14:textId="77777777" w:rsidR="003352FD" w:rsidRDefault="003352FD">
      <w:pPr>
        <w:pStyle w:val="BodyText"/>
        <w:rPr>
          <w:sz w:val="20"/>
        </w:rPr>
      </w:pPr>
    </w:p>
    <w:p w14:paraId="502D0A0D" w14:textId="77777777" w:rsidR="003352FD" w:rsidRDefault="003352FD">
      <w:pPr>
        <w:pStyle w:val="BodyText"/>
        <w:rPr>
          <w:sz w:val="20"/>
        </w:rPr>
      </w:pPr>
    </w:p>
    <w:p w14:paraId="6AE77587" w14:textId="77777777" w:rsidR="003352FD" w:rsidRDefault="003352FD">
      <w:pPr>
        <w:pStyle w:val="BodyText"/>
        <w:rPr>
          <w:sz w:val="20"/>
        </w:rPr>
      </w:pPr>
    </w:p>
    <w:p w14:paraId="4C94AFF5" w14:textId="77777777" w:rsidR="003352FD" w:rsidRDefault="003352FD">
      <w:pPr>
        <w:pStyle w:val="BodyText"/>
        <w:rPr>
          <w:sz w:val="20"/>
        </w:rPr>
      </w:pPr>
    </w:p>
    <w:p w14:paraId="7F2F23D7" w14:textId="77777777" w:rsidR="003352FD" w:rsidRDefault="003352FD">
      <w:pPr>
        <w:pStyle w:val="BodyText"/>
        <w:spacing w:before="3"/>
        <w:rPr>
          <w:sz w:val="29"/>
        </w:rPr>
      </w:pPr>
    </w:p>
    <w:p w14:paraId="4E7EE724" w14:textId="77777777" w:rsidR="003352FD" w:rsidRDefault="00D04FFB">
      <w:pPr>
        <w:pStyle w:val="Title"/>
        <w:spacing w:before="82" w:line="480" w:lineRule="auto"/>
        <w:ind w:left="2024" w:right="2143"/>
      </w:pPr>
      <w:r>
        <w:t>REQUEST</w:t>
      </w:r>
      <w:r>
        <w:rPr>
          <w:spacing w:val="-19"/>
        </w:rPr>
        <w:t xml:space="preserve"> </w:t>
      </w:r>
      <w:r>
        <w:t>FOR</w:t>
      </w:r>
      <w:r>
        <w:rPr>
          <w:spacing w:val="-19"/>
        </w:rPr>
        <w:t xml:space="preserve"> </w:t>
      </w:r>
      <w:r>
        <w:t xml:space="preserve">PROPOSALS </w:t>
      </w:r>
      <w:r>
        <w:rPr>
          <w:spacing w:val="-4"/>
        </w:rPr>
        <w:t>FOR</w:t>
      </w:r>
    </w:p>
    <w:p w14:paraId="7576299D" w14:textId="7A657B83" w:rsidR="003352FD" w:rsidRDefault="00503015">
      <w:pPr>
        <w:pStyle w:val="Title"/>
      </w:pPr>
      <w:r>
        <w:t>HOME RULE</w:t>
      </w:r>
      <w:r w:rsidR="00744610">
        <w:t xml:space="preserve"> CHARTER CONSULTING AND REVISION </w:t>
      </w:r>
      <w:r w:rsidR="00744610">
        <w:rPr>
          <w:spacing w:val="-2"/>
        </w:rPr>
        <w:t>SERVICES</w:t>
      </w:r>
    </w:p>
    <w:p w14:paraId="4B4FB082" w14:textId="77777777" w:rsidR="003352FD" w:rsidRDefault="003352FD"/>
    <w:p w14:paraId="1026C3F8" w14:textId="77777777" w:rsidR="00230403" w:rsidRDefault="00230403"/>
    <w:p w14:paraId="51276E8F" w14:textId="373AEB66" w:rsidR="00230403" w:rsidRPr="00230403" w:rsidRDefault="00230403" w:rsidP="00230403">
      <w:pPr>
        <w:pStyle w:val="Title"/>
        <w:rPr>
          <w:spacing w:val="-2"/>
          <w:sz w:val="32"/>
          <w:szCs w:val="32"/>
        </w:rPr>
        <w:sectPr w:rsidR="00230403" w:rsidRPr="00230403">
          <w:footerReference w:type="default" r:id="rId9"/>
          <w:type w:val="continuous"/>
          <w:pgSz w:w="12240" w:h="15840"/>
          <w:pgMar w:top="1440" w:right="1200" w:bottom="920" w:left="1320" w:header="0" w:footer="726" w:gutter="0"/>
          <w:pgNumType w:start="1"/>
          <w:cols w:space="720"/>
        </w:sectPr>
      </w:pPr>
      <w:r w:rsidRPr="00230403">
        <w:rPr>
          <w:spacing w:val="-2"/>
          <w:sz w:val="32"/>
          <w:szCs w:val="32"/>
        </w:rPr>
        <w:t>RFP 2023-09A</w:t>
      </w:r>
    </w:p>
    <w:p w14:paraId="70C94DF8" w14:textId="77777777" w:rsidR="003352FD" w:rsidRDefault="00D04FFB">
      <w:pPr>
        <w:pStyle w:val="Heading1"/>
        <w:ind w:left="2024" w:right="2140"/>
        <w:jc w:val="center"/>
      </w:pPr>
      <w:r>
        <w:lastRenderedPageBreak/>
        <w:t>REQUEST</w:t>
      </w:r>
      <w:r>
        <w:rPr>
          <w:spacing w:val="-9"/>
        </w:rPr>
        <w:t xml:space="preserve"> </w:t>
      </w:r>
      <w:r>
        <w:t>FOR</w:t>
      </w:r>
      <w:r>
        <w:rPr>
          <w:spacing w:val="-7"/>
        </w:rPr>
        <w:t xml:space="preserve"> </w:t>
      </w:r>
      <w:r>
        <w:rPr>
          <w:spacing w:val="-2"/>
        </w:rPr>
        <w:t>PROPOSAL</w:t>
      </w:r>
    </w:p>
    <w:p w14:paraId="75C1241E" w14:textId="77777777" w:rsidR="003352FD" w:rsidRDefault="003352FD">
      <w:pPr>
        <w:pStyle w:val="BodyText"/>
        <w:rPr>
          <w:b/>
          <w:sz w:val="24"/>
        </w:rPr>
      </w:pPr>
    </w:p>
    <w:p w14:paraId="0D938B03" w14:textId="0C6D1AB6" w:rsidR="003352FD" w:rsidRDefault="00D04FFB">
      <w:pPr>
        <w:ind w:left="119" w:right="236"/>
        <w:jc w:val="both"/>
        <w:rPr>
          <w:b/>
          <w:sz w:val="24"/>
        </w:rPr>
      </w:pPr>
      <w:r>
        <w:rPr>
          <w:b/>
          <w:sz w:val="24"/>
        </w:rPr>
        <w:t>Sealed</w:t>
      </w:r>
      <w:r>
        <w:rPr>
          <w:b/>
          <w:spacing w:val="-13"/>
          <w:sz w:val="24"/>
        </w:rPr>
        <w:t xml:space="preserve"> </w:t>
      </w:r>
      <w:r>
        <w:rPr>
          <w:b/>
          <w:sz w:val="24"/>
        </w:rPr>
        <w:t>Proposals,</w:t>
      </w:r>
      <w:r>
        <w:rPr>
          <w:b/>
          <w:spacing w:val="-13"/>
          <w:sz w:val="24"/>
        </w:rPr>
        <w:t xml:space="preserve"> </w:t>
      </w:r>
      <w:r>
        <w:rPr>
          <w:b/>
          <w:sz w:val="24"/>
        </w:rPr>
        <w:t>one</w:t>
      </w:r>
      <w:r>
        <w:rPr>
          <w:b/>
          <w:spacing w:val="-13"/>
          <w:sz w:val="24"/>
        </w:rPr>
        <w:t xml:space="preserve"> </w:t>
      </w:r>
      <w:r>
        <w:rPr>
          <w:b/>
          <w:sz w:val="24"/>
        </w:rPr>
        <w:t>(1)</w:t>
      </w:r>
      <w:r>
        <w:rPr>
          <w:b/>
          <w:spacing w:val="-13"/>
          <w:sz w:val="24"/>
        </w:rPr>
        <w:t xml:space="preserve"> </w:t>
      </w:r>
      <w:r>
        <w:rPr>
          <w:b/>
          <w:sz w:val="24"/>
        </w:rPr>
        <w:t>original</w:t>
      </w:r>
      <w:r w:rsidR="00F7760E">
        <w:rPr>
          <w:b/>
          <w:sz w:val="24"/>
        </w:rPr>
        <w:t xml:space="preserve"> and</w:t>
      </w:r>
      <w:r>
        <w:rPr>
          <w:b/>
          <w:spacing w:val="-13"/>
          <w:sz w:val="24"/>
        </w:rPr>
        <w:t xml:space="preserve"> </w:t>
      </w:r>
      <w:r>
        <w:rPr>
          <w:b/>
          <w:sz w:val="24"/>
        </w:rPr>
        <w:t>two</w:t>
      </w:r>
      <w:r>
        <w:rPr>
          <w:b/>
          <w:spacing w:val="-13"/>
          <w:sz w:val="24"/>
        </w:rPr>
        <w:t xml:space="preserve"> </w:t>
      </w:r>
      <w:r>
        <w:rPr>
          <w:b/>
          <w:sz w:val="24"/>
        </w:rPr>
        <w:t>(2)</w:t>
      </w:r>
      <w:r>
        <w:rPr>
          <w:b/>
          <w:spacing w:val="-13"/>
          <w:sz w:val="24"/>
        </w:rPr>
        <w:t xml:space="preserve"> </w:t>
      </w:r>
      <w:r>
        <w:rPr>
          <w:b/>
          <w:sz w:val="24"/>
        </w:rPr>
        <w:t xml:space="preserve">copies shall be delivered to the City of </w:t>
      </w:r>
      <w:r w:rsidR="00F7760E">
        <w:rPr>
          <w:b/>
          <w:sz w:val="24"/>
        </w:rPr>
        <w:t>Crockett</w:t>
      </w:r>
      <w:r>
        <w:rPr>
          <w:b/>
          <w:sz w:val="24"/>
        </w:rPr>
        <w:t xml:space="preserve">, </w:t>
      </w:r>
      <w:r w:rsidR="00F7760E">
        <w:rPr>
          <w:b/>
          <w:sz w:val="24"/>
        </w:rPr>
        <w:t>Program &amp; Grants Manager, 200 North 5th</w:t>
      </w:r>
      <w:r>
        <w:rPr>
          <w:b/>
          <w:sz w:val="24"/>
        </w:rPr>
        <w:t xml:space="preserve"> St, </w:t>
      </w:r>
      <w:r w:rsidR="00F7760E">
        <w:rPr>
          <w:b/>
          <w:sz w:val="24"/>
        </w:rPr>
        <w:t>Crockett</w:t>
      </w:r>
      <w:r>
        <w:rPr>
          <w:b/>
          <w:sz w:val="24"/>
        </w:rPr>
        <w:t xml:space="preserve"> TX 7</w:t>
      </w:r>
      <w:r w:rsidR="00F7760E">
        <w:rPr>
          <w:b/>
          <w:sz w:val="24"/>
        </w:rPr>
        <w:t>5835</w:t>
      </w:r>
      <w:r w:rsidR="00127C0B">
        <w:rPr>
          <w:b/>
          <w:sz w:val="24"/>
        </w:rPr>
        <w:t xml:space="preserve"> </w:t>
      </w:r>
      <w:r>
        <w:rPr>
          <w:b/>
          <w:sz w:val="24"/>
        </w:rPr>
        <w:t xml:space="preserve">at or before: </w:t>
      </w:r>
      <w:r w:rsidR="00127C0B">
        <w:rPr>
          <w:b/>
          <w:sz w:val="24"/>
          <w:u w:val="single"/>
        </w:rPr>
        <w:t>12</w:t>
      </w:r>
      <w:r>
        <w:rPr>
          <w:b/>
          <w:sz w:val="24"/>
          <w:u w:val="single"/>
        </w:rPr>
        <w:t xml:space="preserve">:00PM on </w:t>
      </w:r>
      <w:r w:rsidR="000629B0">
        <w:rPr>
          <w:b/>
          <w:sz w:val="24"/>
          <w:u w:val="single"/>
        </w:rPr>
        <w:t>December 7</w:t>
      </w:r>
      <w:r>
        <w:rPr>
          <w:b/>
          <w:sz w:val="24"/>
          <w:u w:val="single"/>
        </w:rPr>
        <w:t>, 2023</w:t>
      </w:r>
      <w:r w:rsidR="0082431C">
        <w:rPr>
          <w:b/>
          <w:sz w:val="24"/>
        </w:rPr>
        <w:t xml:space="preserve">.  Bids will be opened and read at </w:t>
      </w:r>
      <w:r w:rsidR="00744610">
        <w:rPr>
          <w:b/>
          <w:sz w:val="24"/>
        </w:rPr>
        <w:t>9</w:t>
      </w:r>
      <w:r w:rsidR="0082431C">
        <w:rPr>
          <w:b/>
          <w:sz w:val="24"/>
        </w:rPr>
        <w:t>:00</w:t>
      </w:r>
      <w:r w:rsidR="00744610">
        <w:rPr>
          <w:b/>
          <w:sz w:val="24"/>
        </w:rPr>
        <w:t>A</w:t>
      </w:r>
      <w:r w:rsidR="0082431C">
        <w:rPr>
          <w:b/>
          <w:sz w:val="24"/>
        </w:rPr>
        <w:t xml:space="preserve">M on </w:t>
      </w:r>
      <w:r w:rsidR="00503015">
        <w:rPr>
          <w:b/>
          <w:sz w:val="24"/>
        </w:rPr>
        <w:t>December 8</w:t>
      </w:r>
      <w:r w:rsidR="0082431C">
        <w:rPr>
          <w:b/>
          <w:sz w:val="24"/>
        </w:rPr>
        <w:t xml:space="preserve">, 2023.  </w:t>
      </w:r>
      <w:r>
        <w:rPr>
          <w:b/>
          <w:sz w:val="24"/>
        </w:rPr>
        <w:t xml:space="preserve">Bids received after the </w:t>
      </w:r>
      <w:r w:rsidR="00136685">
        <w:rPr>
          <w:b/>
          <w:sz w:val="24"/>
        </w:rPr>
        <w:t>closing</w:t>
      </w:r>
      <w:r>
        <w:rPr>
          <w:b/>
          <w:sz w:val="24"/>
        </w:rPr>
        <w:t xml:space="preserve"> date and time will not be considered.</w:t>
      </w:r>
    </w:p>
    <w:p w14:paraId="7048AC28" w14:textId="77777777" w:rsidR="003352FD" w:rsidRDefault="003352FD">
      <w:pPr>
        <w:pStyle w:val="BodyText"/>
        <w:rPr>
          <w:b/>
          <w:sz w:val="24"/>
        </w:rPr>
      </w:pPr>
    </w:p>
    <w:p w14:paraId="2F0171F8" w14:textId="570D359A" w:rsidR="003352FD" w:rsidRDefault="00D04FFB">
      <w:pPr>
        <w:ind w:left="120" w:right="236"/>
        <w:jc w:val="both"/>
        <w:rPr>
          <w:b/>
          <w:sz w:val="24"/>
        </w:rPr>
      </w:pPr>
      <w:r>
        <w:rPr>
          <w:sz w:val="24"/>
        </w:rPr>
        <w:t xml:space="preserve">The City of </w:t>
      </w:r>
      <w:r w:rsidR="00F7760E">
        <w:rPr>
          <w:sz w:val="24"/>
        </w:rPr>
        <w:t>Crockett</w:t>
      </w:r>
      <w:r>
        <w:rPr>
          <w:sz w:val="24"/>
        </w:rPr>
        <w:t xml:space="preserve">, Texas, hereafter called the City, is requesting sealed written </w:t>
      </w:r>
      <w:r w:rsidR="00503015">
        <w:rPr>
          <w:sz w:val="24"/>
        </w:rPr>
        <w:t>p</w:t>
      </w:r>
      <w:r>
        <w:rPr>
          <w:sz w:val="24"/>
        </w:rPr>
        <w:t>roposals</w:t>
      </w:r>
      <w:r>
        <w:rPr>
          <w:spacing w:val="-14"/>
          <w:sz w:val="24"/>
        </w:rPr>
        <w:t xml:space="preserve"> </w:t>
      </w:r>
      <w:r>
        <w:rPr>
          <w:sz w:val="24"/>
        </w:rPr>
        <w:t>for</w:t>
      </w:r>
      <w:r>
        <w:rPr>
          <w:spacing w:val="-14"/>
          <w:sz w:val="24"/>
        </w:rPr>
        <w:t xml:space="preserve"> </w:t>
      </w:r>
      <w:r w:rsidR="00503015">
        <w:rPr>
          <w:sz w:val="24"/>
        </w:rPr>
        <w:t>home rule</w:t>
      </w:r>
      <w:r w:rsidR="00744610">
        <w:rPr>
          <w:sz w:val="24"/>
        </w:rPr>
        <w:t xml:space="preserve"> charter consulting and revision services to assist the City with updating its current</w:t>
      </w:r>
      <w:r w:rsidR="00503015">
        <w:rPr>
          <w:sz w:val="24"/>
        </w:rPr>
        <w:t xml:space="preserve"> </w:t>
      </w:r>
      <w:r w:rsidR="00744610">
        <w:rPr>
          <w:sz w:val="24"/>
        </w:rPr>
        <w:t>charter</w:t>
      </w:r>
      <w:r>
        <w:rPr>
          <w:b/>
          <w:sz w:val="24"/>
        </w:rPr>
        <w:t>.</w:t>
      </w:r>
    </w:p>
    <w:p w14:paraId="657DFF3F" w14:textId="77777777" w:rsidR="003352FD" w:rsidRDefault="003352FD">
      <w:pPr>
        <w:pStyle w:val="BodyText"/>
        <w:rPr>
          <w:b/>
          <w:sz w:val="24"/>
        </w:rPr>
      </w:pPr>
    </w:p>
    <w:p w14:paraId="2DB61105" w14:textId="0890A9DA" w:rsidR="003352FD" w:rsidRDefault="00D04FFB">
      <w:pPr>
        <w:ind w:left="120" w:right="238"/>
        <w:jc w:val="both"/>
        <w:rPr>
          <w:b/>
          <w:sz w:val="24"/>
        </w:rPr>
      </w:pPr>
      <w:r>
        <w:rPr>
          <w:sz w:val="24"/>
        </w:rPr>
        <w:t>All</w:t>
      </w:r>
      <w:r>
        <w:rPr>
          <w:spacing w:val="-11"/>
          <w:sz w:val="24"/>
        </w:rPr>
        <w:t xml:space="preserve"> </w:t>
      </w:r>
      <w:r>
        <w:rPr>
          <w:sz w:val="24"/>
        </w:rPr>
        <w:t>Proposals</w:t>
      </w:r>
      <w:r>
        <w:rPr>
          <w:spacing w:val="-12"/>
          <w:sz w:val="24"/>
        </w:rPr>
        <w:t xml:space="preserve"> </w:t>
      </w:r>
      <w:r>
        <w:rPr>
          <w:sz w:val="24"/>
        </w:rPr>
        <w:t>must</w:t>
      </w:r>
      <w:r>
        <w:rPr>
          <w:spacing w:val="-11"/>
          <w:sz w:val="24"/>
        </w:rPr>
        <w:t xml:space="preserve"> </w:t>
      </w:r>
      <w:r>
        <w:rPr>
          <w:sz w:val="24"/>
        </w:rPr>
        <w:t>be</w:t>
      </w:r>
      <w:r>
        <w:rPr>
          <w:spacing w:val="-12"/>
          <w:sz w:val="24"/>
        </w:rPr>
        <w:t xml:space="preserve"> </w:t>
      </w:r>
      <w:r>
        <w:rPr>
          <w:sz w:val="24"/>
        </w:rPr>
        <w:t>clearly</w:t>
      </w:r>
      <w:r>
        <w:rPr>
          <w:spacing w:val="-13"/>
          <w:sz w:val="24"/>
        </w:rPr>
        <w:t xml:space="preserve"> </w:t>
      </w:r>
      <w:r>
        <w:rPr>
          <w:sz w:val="24"/>
        </w:rPr>
        <w:t>marked</w:t>
      </w:r>
      <w:r>
        <w:rPr>
          <w:spacing w:val="-14"/>
          <w:sz w:val="24"/>
        </w:rPr>
        <w:t xml:space="preserve"> </w:t>
      </w:r>
      <w:r>
        <w:rPr>
          <w:sz w:val="24"/>
        </w:rPr>
        <w:t>in</w:t>
      </w:r>
      <w:r>
        <w:rPr>
          <w:spacing w:val="-12"/>
          <w:sz w:val="24"/>
        </w:rPr>
        <w:t xml:space="preserve"> </w:t>
      </w:r>
      <w:r>
        <w:rPr>
          <w:sz w:val="24"/>
        </w:rPr>
        <w:t>the</w:t>
      </w:r>
      <w:r>
        <w:rPr>
          <w:spacing w:val="-12"/>
          <w:sz w:val="24"/>
        </w:rPr>
        <w:t xml:space="preserve"> </w:t>
      </w:r>
      <w:r>
        <w:rPr>
          <w:sz w:val="24"/>
        </w:rPr>
        <w:t>Subject</w:t>
      </w:r>
      <w:r>
        <w:rPr>
          <w:spacing w:val="-11"/>
          <w:sz w:val="24"/>
        </w:rPr>
        <w:t xml:space="preserve"> </w:t>
      </w:r>
      <w:r>
        <w:rPr>
          <w:sz w:val="24"/>
        </w:rPr>
        <w:t>line</w:t>
      </w:r>
      <w:r>
        <w:rPr>
          <w:spacing w:val="-12"/>
          <w:sz w:val="24"/>
        </w:rPr>
        <w:t xml:space="preserve"> </w:t>
      </w:r>
      <w:r>
        <w:rPr>
          <w:sz w:val="24"/>
        </w:rPr>
        <w:t>with</w:t>
      </w:r>
      <w:r>
        <w:rPr>
          <w:spacing w:val="-13"/>
          <w:sz w:val="24"/>
        </w:rPr>
        <w:t xml:space="preserve"> </w:t>
      </w:r>
      <w:r>
        <w:rPr>
          <w:sz w:val="24"/>
        </w:rPr>
        <w:t>the</w:t>
      </w:r>
      <w:r>
        <w:rPr>
          <w:spacing w:val="-12"/>
          <w:sz w:val="24"/>
        </w:rPr>
        <w:t xml:space="preserve"> </w:t>
      </w:r>
      <w:r>
        <w:rPr>
          <w:sz w:val="24"/>
        </w:rPr>
        <w:t>following:</w:t>
      </w:r>
      <w:r>
        <w:rPr>
          <w:spacing w:val="-11"/>
          <w:sz w:val="24"/>
        </w:rPr>
        <w:t xml:space="preserve"> </w:t>
      </w:r>
      <w:r>
        <w:rPr>
          <w:sz w:val="24"/>
        </w:rPr>
        <w:t>“</w:t>
      </w:r>
      <w:r w:rsidR="00744610">
        <w:rPr>
          <w:b/>
          <w:sz w:val="24"/>
        </w:rPr>
        <w:t>Charter Consulting and Revision</w:t>
      </w:r>
      <w:r>
        <w:rPr>
          <w:b/>
          <w:sz w:val="24"/>
        </w:rPr>
        <w:t xml:space="preserve"> Services”</w:t>
      </w:r>
    </w:p>
    <w:p w14:paraId="3CB7AD55" w14:textId="77777777" w:rsidR="003352FD" w:rsidRDefault="003352FD">
      <w:pPr>
        <w:pStyle w:val="BodyText"/>
        <w:rPr>
          <w:b/>
          <w:sz w:val="24"/>
        </w:rPr>
      </w:pPr>
    </w:p>
    <w:p w14:paraId="6D81586A" w14:textId="2BA9864D" w:rsidR="003352FD" w:rsidRDefault="00D04FFB">
      <w:pPr>
        <w:ind w:left="120" w:right="237"/>
        <w:jc w:val="both"/>
        <w:rPr>
          <w:sz w:val="24"/>
        </w:rPr>
      </w:pPr>
      <w:r>
        <w:rPr>
          <w:sz w:val="24"/>
        </w:rPr>
        <w:t xml:space="preserve">Proposal documents may be obtained free of charge through the City’s website at </w:t>
      </w:r>
      <w:hyperlink r:id="rId10" w:history="1">
        <w:r w:rsidR="0082431C" w:rsidRPr="00512EAB">
          <w:rPr>
            <w:rStyle w:val="Hyperlink"/>
            <w:spacing w:val="-2"/>
            <w:sz w:val="24"/>
          </w:rPr>
          <w:t>https://www.crocketttexas.org/rfps/</w:t>
        </w:r>
      </w:hyperlink>
      <w:r>
        <w:rPr>
          <w:spacing w:val="-2"/>
          <w:sz w:val="24"/>
        </w:rPr>
        <w:t>.</w:t>
      </w:r>
    </w:p>
    <w:p w14:paraId="1629BFBD" w14:textId="77777777" w:rsidR="003352FD" w:rsidRDefault="003352FD">
      <w:pPr>
        <w:pStyle w:val="BodyText"/>
        <w:spacing w:before="2"/>
        <w:rPr>
          <w:sz w:val="16"/>
        </w:rPr>
      </w:pPr>
    </w:p>
    <w:p w14:paraId="5AAD786C" w14:textId="77777777" w:rsidR="003352FD" w:rsidRDefault="00D04FFB">
      <w:pPr>
        <w:spacing w:before="90"/>
        <w:ind w:left="120"/>
        <w:rPr>
          <w:sz w:val="24"/>
        </w:rPr>
      </w:pPr>
      <w:r>
        <w:rPr>
          <w:sz w:val="24"/>
        </w:rPr>
        <w:t>Questions</w:t>
      </w:r>
      <w:r>
        <w:rPr>
          <w:spacing w:val="-10"/>
          <w:sz w:val="24"/>
        </w:rPr>
        <w:t xml:space="preserve"> </w:t>
      </w:r>
      <w:r>
        <w:rPr>
          <w:sz w:val="24"/>
        </w:rPr>
        <w:t>regarding</w:t>
      </w:r>
      <w:r>
        <w:rPr>
          <w:spacing w:val="-7"/>
          <w:sz w:val="24"/>
        </w:rPr>
        <w:t xml:space="preserve"> </w:t>
      </w:r>
      <w:r>
        <w:rPr>
          <w:sz w:val="24"/>
        </w:rPr>
        <w:t>the</w:t>
      </w:r>
      <w:r>
        <w:rPr>
          <w:spacing w:val="-7"/>
          <w:sz w:val="24"/>
        </w:rPr>
        <w:t xml:space="preserve"> </w:t>
      </w:r>
      <w:r>
        <w:rPr>
          <w:sz w:val="24"/>
        </w:rPr>
        <w:t>Request</w:t>
      </w:r>
      <w:r>
        <w:rPr>
          <w:spacing w:val="-7"/>
          <w:sz w:val="24"/>
        </w:rPr>
        <w:t xml:space="preserve"> </w:t>
      </w:r>
      <w:r>
        <w:rPr>
          <w:sz w:val="24"/>
        </w:rPr>
        <w:t>for</w:t>
      </w:r>
      <w:r>
        <w:rPr>
          <w:spacing w:val="-7"/>
          <w:sz w:val="24"/>
        </w:rPr>
        <w:t xml:space="preserve"> </w:t>
      </w:r>
      <w:r>
        <w:rPr>
          <w:sz w:val="24"/>
        </w:rPr>
        <w:t>Proposal</w:t>
      </w:r>
      <w:r>
        <w:rPr>
          <w:spacing w:val="-7"/>
          <w:sz w:val="24"/>
        </w:rPr>
        <w:t xml:space="preserve"> </w:t>
      </w:r>
      <w:r>
        <w:rPr>
          <w:sz w:val="24"/>
        </w:rPr>
        <w:t>shall</w:t>
      </w:r>
      <w:r>
        <w:rPr>
          <w:spacing w:val="-6"/>
          <w:sz w:val="24"/>
        </w:rPr>
        <w:t xml:space="preserve"> </w:t>
      </w:r>
      <w:r>
        <w:rPr>
          <w:sz w:val="24"/>
        </w:rPr>
        <w:t>be</w:t>
      </w:r>
      <w:r>
        <w:rPr>
          <w:spacing w:val="-7"/>
          <w:sz w:val="24"/>
        </w:rPr>
        <w:t xml:space="preserve"> </w:t>
      </w:r>
      <w:r>
        <w:rPr>
          <w:sz w:val="24"/>
        </w:rPr>
        <w:t>directed</w:t>
      </w:r>
      <w:r>
        <w:rPr>
          <w:spacing w:val="-5"/>
          <w:sz w:val="24"/>
        </w:rPr>
        <w:t xml:space="preserve"> to:</w:t>
      </w:r>
    </w:p>
    <w:p w14:paraId="4BF19B01" w14:textId="77777777" w:rsidR="003352FD" w:rsidRDefault="003352FD">
      <w:pPr>
        <w:pStyle w:val="BodyText"/>
        <w:rPr>
          <w:sz w:val="24"/>
        </w:rPr>
      </w:pPr>
    </w:p>
    <w:p w14:paraId="0ED4520E" w14:textId="77D5A141" w:rsidR="003352FD" w:rsidRDefault="00BC4986">
      <w:pPr>
        <w:spacing w:before="1"/>
        <w:ind w:left="120" w:right="7922"/>
        <w:rPr>
          <w:sz w:val="24"/>
        </w:rPr>
      </w:pPr>
      <w:r>
        <w:rPr>
          <w:sz w:val="24"/>
        </w:rPr>
        <w:t>Butch Calvert</w:t>
      </w:r>
    </w:p>
    <w:p w14:paraId="41AD634F" w14:textId="03FB28DA" w:rsidR="00BC4986" w:rsidRDefault="00BC4986" w:rsidP="000629B0">
      <w:pPr>
        <w:spacing w:before="90"/>
        <w:ind w:left="120" w:right="235"/>
        <w:jc w:val="both"/>
        <w:rPr>
          <w:sz w:val="24"/>
        </w:rPr>
      </w:pPr>
      <w:r>
        <w:rPr>
          <w:sz w:val="24"/>
        </w:rPr>
        <w:t>Program &amp;</w:t>
      </w:r>
      <w:r w:rsidR="00744610">
        <w:rPr>
          <w:sz w:val="24"/>
        </w:rPr>
        <w:t xml:space="preserve"> G</w:t>
      </w:r>
      <w:r>
        <w:rPr>
          <w:sz w:val="24"/>
        </w:rPr>
        <w:t>rants Manager</w:t>
      </w:r>
    </w:p>
    <w:p w14:paraId="025C8AA7" w14:textId="40BE5F5A" w:rsidR="003352FD" w:rsidRDefault="00D04FFB">
      <w:pPr>
        <w:ind w:left="119"/>
        <w:rPr>
          <w:sz w:val="24"/>
        </w:rPr>
      </w:pPr>
      <w:r>
        <w:rPr>
          <w:sz w:val="24"/>
        </w:rPr>
        <w:t>City</w:t>
      </w:r>
      <w:r>
        <w:rPr>
          <w:spacing w:val="-2"/>
          <w:sz w:val="24"/>
        </w:rPr>
        <w:t xml:space="preserve"> </w:t>
      </w:r>
      <w:r>
        <w:rPr>
          <w:sz w:val="24"/>
        </w:rPr>
        <w:t>of</w:t>
      </w:r>
      <w:r>
        <w:rPr>
          <w:spacing w:val="-1"/>
          <w:sz w:val="24"/>
        </w:rPr>
        <w:t xml:space="preserve"> </w:t>
      </w:r>
      <w:r w:rsidR="00F7760E">
        <w:rPr>
          <w:sz w:val="24"/>
        </w:rPr>
        <w:t>Crockett</w:t>
      </w:r>
    </w:p>
    <w:p w14:paraId="333FD88C" w14:textId="7D88A23E" w:rsidR="003352FD" w:rsidRDefault="00D04FFB">
      <w:pPr>
        <w:ind w:left="119"/>
        <w:rPr>
          <w:sz w:val="24"/>
        </w:rPr>
      </w:pPr>
      <w:r>
        <w:rPr>
          <w:spacing w:val="-2"/>
          <w:sz w:val="24"/>
        </w:rPr>
        <w:t>Email:</w:t>
      </w:r>
      <w:r>
        <w:rPr>
          <w:spacing w:val="-6"/>
          <w:sz w:val="24"/>
        </w:rPr>
        <w:t xml:space="preserve"> </w:t>
      </w:r>
      <w:r w:rsidR="007E0C5B">
        <w:rPr>
          <w:color w:val="0000FF"/>
          <w:spacing w:val="-2"/>
          <w:sz w:val="24"/>
          <w:u w:val="single" w:color="0000FF"/>
        </w:rPr>
        <w:t>calvertb@crocketttexas.org</w:t>
      </w:r>
    </w:p>
    <w:p w14:paraId="33634F53" w14:textId="77777777" w:rsidR="003352FD" w:rsidRDefault="003352FD">
      <w:pPr>
        <w:pStyle w:val="BodyText"/>
        <w:rPr>
          <w:sz w:val="16"/>
        </w:rPr>
      </w:pPr>
    </w:p>
    <w:p w14:paraId="03E6F32E" w14:textId="1CFB8680" w:rsidR="003352FD" w:rsidRDefault="00D04FFB">
      <w:pPr>
        <w:spacing w:before="90"/>
        <w:ind w:left="120" w:right="235"/>
        <w:jc w:val="both"/>
        <w:rPr>
          <w:sz w:val="24"/>
        </w:rPr>
      </w:pPr>
      <w:r>
        <w:rPr>
          <w:sz w:val="24"/>
        </w:rPr>
        <w:t>Questions</w:t>
      </w:r>
      <w:r>
        <w:rPr>
          <w:spacing w:val="-3"/>
          <w:sz w:val="24"/>
        </w:rPr>
        <w:t xml:space="preserve"> </w:t>
      </w:r>
      <w:r>
        <w:rPr>
          <w:sz w:val="24"/>
        </w:rPr>
        <w:t>regarding</w:t>
      </w:r>
      <w:r>
        <w:rPr>
          <w:spacing w:val="-4"/>
          <w:sz w:val="24"/>
        </w:rPr>
        <w:t xml:space="preserve"> </w:t>
      </w:r>
      <w:r>
        <w:rPr>
          <w:sz w:val="24"/>
        </w:rPr>
        <w:t>this</w:t>
      </w:r>
      <w:r>
        <w:rPr>
          <w:spacing w:val="-5"/>
          <w:sz w:val="24"/>
        </w:rPr>
        <w:t xml:space="preserve"> </w:t>
      </w:r>
      <w:r>
        <w:rPr>
          <w:sz w:val="24"/>
        </w:rPr>
        <w:t>Proposal</w:t>
      </w:r>
      <w:r>
        <w:rPr>
          <w:spacing w:val="-3"/>
          <w:sz w:val="24"/>
        </w:rPr>
        <w:t xml:space="preserve"> </w:t>
      </w:r>
      <w:r>
        <w:rPr>
          <w:sz w:val="24"/>
        </w:rPr>
        <w:t>must</w:t>
      </w:r>
      <w:r>
        <w:rPr>
          <w:spacing w:val="-3"/>
          <w:sz w:val="24"/>
        </w:rPr>
        <w:t xml:space="preserve"> </w:t>
      </w:r>
      <w:r>
        <w:rPr>
          <w:sz w:val="24"/>
        </w:rPr>
        <w:t>not</w:t>
      </w:r>
      <w:r>
        <w:rPr>
          <w:spacing w:val="-2"/>
          <w:sz w:val="24"/>
        </w:rPr>
        <w:t xml:space="preserve"> </w:t>
      </w:r>
      <w:r>
        <w:rPr>
          <w:sz w:val="24"/>
        </w:rPr>
        <w:t>be</w:t>
      </w:r>
      <w:r>
        <w:rPr>
          <w:spacing w:val="-2"/>
          <w:sz w:val="24"/>
        </w:rPr>
        <w:t xml:space="preserve"> </w:t>
      </w:r>
      <w:r>
        <w:rPr>
          <w:sz w:val="24"/>
        </w:rPr>
        <w:t>directed</w:t>
      </w:r>
      <w:r>
        <w:rPr>
          <w:spacing w:val="-3"/>
          <w:sz w:val="24"/>
        </w:rPr>
        <w:t xml:space="preserve"> </w:t>
      </w:r>
      <w:r>
        <w:rPr>
          <w:sz w:val="24"/>
        </w:rPr>
        <w:t>to</w:t>
      </w:r>
      <w:r>
        <w:rPr>
          <w:spacing w:val="-4"/>
          <w:sz w:val="24"/>
        </w:rPr>
        <w:t xml:space="preserve"> </w:t>
      </w:r>
      <w:r>
        <w:rPr>
          <w:sz w:val="24"/>
        </w:rPr>
        <w:t>other</w:t>
      </w:r>
      <w:r>
        <w:rPr>
          <w:spacing w:val="-3"/>
          <w:sz w:val="24"/>
        </w:rPr>
        <w:t xml:space="preserve"> </w:t>
      </w:r>
      <w:r>
        <w:rPr>
          <w:sz w:val="24"/>
        </w:rPr>
        <w:t>City</w:t>
      </w:r>
      <w:r>
        <w:rPr>
          <w:spacing w:val="-2"/>
          <w:sz w:val="24"/>
        </w:rPr>
        <w:t xml:space="preserve"> </w:t>
      </w:r>
      <w:r>
        <w:rPr>
          <w:sz w:val="24"/>
        </w:rPr>
        <w:t>of</w:t>
      </w:r>
      <w:r>
        <w:rPr>
          <w:spacing w:val="-3"/>
          <w:sz w:val="24"/>
        </w:rPr>
        <w:t xml:space="preserve"> </w:t>
      </w:r>
      <w:r w:rsidR="00F7760E">
        <w:rPr>
          <w:sz w:val="24"/>
        </w:rPr>
        <w:t>Crockett</w:t>
      </w:r>
      <w:r>
        <w:rPr>
          <w:spacing w:val="-2"/>
          <w:sz w:val="24"/>
        </w:rPr>
        <w:t xml:space="preserve"> </w:t>
      </w:r>
      <w:r>
        <w:rPr>
          <w:sz w:val="24"/>
        </w:rPr>
        <w:t>council, commission, committee, or staff members. Clarification requests will not be accepted by telephone. All responses to clarification requests will be provided to all proponents in writing by email</w:t>
      </w:r>
      <w:r>
        <w:rPr>
          <w:spacing w:val="-15"/>
          <w:sz w:val="24"/>
        </w:rPr>
        <w:t xml:space="preserve"> </w:t>
      </w:r>
      <w:r>
        <w:rPr>
          <w:sz w:val="24"/>
        </w:rPr>
        <w:t>and</w:t>
      </w:r>
      <w:r>
        <w:rPr>
          <w:spacing w:val="-15"/>
          <w:sz w:val="24"/>
        </w:rPr>
        <w:t xml:space="preserve"> </w:t>
      </w:r>
      <w:r>
        <w:rPr>
          <w:sz w:val="24"/>
        </w:rPr>
        <w:t>publication</w:t>
      </w:r>
      <w:r>
        <w:rPr>
          <w:spacing w:val="-15"/>
          <w:sz w:val="24"/>
        </w:rPr>
        <w:t xml:space="preserve"> </w:t>
      </w:r>
      <w:r>
        <w:rPr>
          <w:sz w:val="24"/>
        </w:rPr>
        <w:t>on</w:t>
      </w:r>
      <w:r>
        <w:rPr>
          <w:spacing w:val="-13"/>
          <w:sz w:val="24"/>
        </w:rPr>
        <w:t xml:space="preserve"> </w:t>
      </w:r>
      <w:r>
        <w:rPr>
          <w:sz w:val="24"/>
        </w:rPr>
        <w:t>the</w:t>
      </w:r>
      <w:r>
        <w:rPr>
          <w:spacing w:val="-8"/>
          <w:sz w:val="24"/>
        </w:rPr>
        <w:t xml:space="preserve"> </w:t>
      </w:r>
      <w:r>
        <w:rPr>
          <w:sz w:val="24"/>
        </w:rPr>
        <w:t>City’s</w:t>
      </w:r>
      <w:r>
        <w:rPr>
          <w:spacing w:val="-15"/>
          <w:sz w:val="24"/>
        </w:rPr>
        <w:t xml:space="preserve"> </w:t>
      </w:r>
      <w:r>
        <w:rPr>
          <w:sz w:val="24"/>
        </w:rPr>
        <w:t>website.</w:t>
      </w:r>
      <w:r>
        <w:rPr>
          <w:spacing w:val="-15"/>
          <w:sz w:val="24"/>
        </w:rPr>
        <w:t xml:space="preserve"> </w:t>
      </w:r>
      <w:r>
        <w:rPr>
          <w:sz w:val="24"/>
        </w:rPr>
        <w:t>Questions</w:t>
      </w:r>
      <w:r>
        <w:rPr>
          <w:spacing w:val="-15"/>
          <w:sz w:val="24"/>
        </w:rPr>
        <w:t xml:space="preserve"> </w:t>
      </w:r>
      <w:r>
        <w:rPr>
          <w:sz w:val="24"/>
        </w:rPr>
        <w:t>pertaining</w:t>
      </w:r>
      <w:r>
        <w:rPr>
          <w:spacing w:val="-15"/>
          <w:sz w:val="24"/>
        </w:rPr>
        <w:t xml:space="preserve"> </w:t>
      </w:r>
      <w:r>
        <w:rPr>
          <w:sz w:val="24"/>
        </w:rPr>
        <w:t>to</w:t>
      </w:r>
      <w:r>
        <w:rPr>
          <w:spacing w:val="-15"/>
          <w:sz w:val="24"/>
        </w:rPr>
        <w:t xml:space="preserve"> </w:t>
      </w:r>
      <w:r>
        <w:rPr>
          <w:sz w:val="24"/>
        </w:rPr>
        <w:t>this</w:t>
      </w:r>
      <w:r>
        <w:rPr>
          <w:spacing w:val="-15"/>
          <w:sz w:val="24"/>
        </w:rPr>
        <w:t xml:space="preserve"> </w:t>
      </w:r>
      <w:r>
        <w:rPr>
          <w:sz w:val="24"/>
        </w:rPr>
        <w:t>Proposal</w:t>
      </w:r>
      <w:r>
        <w:rPr>
          <w:spacing w:val="-15"/>
          <w:sz w:val="24"/>
        </w:rPr>
        <w:t xml:space="preserve"> </w:t>
      </w:r>
      <w:r>
        <w:rPr>
          <w:sz w:val="24"/>
        </w:rPr>
        <w:t>must</w:t>
      </w:r>
      <w:r>
        <w:rPr>
          <w:spacing w:val="-15"/>
          <w:sz w:val="24"/>
        </w:rPr>
        <w:t xml:space="preserve"> </w:t>
      </w:r>
      <w:r>
        <w:rPr>
          <w:sz w:val="24"/>
        </w:rPr>
        <w:t>be</w:t>
      </w:r>
      <w:r>
        <w:rPr>
          <w:spacing w:val="-15"/>
          <w:sz w:val="24"/>
        </w:rPr>
        <w:t xml:space="preserve"> </w:t>
      </w:r>
      <w:r>
        <w:rPr>
          <w:sz w:val="24"/>
        </w:rPr>
        <w:t>received no later than seven (7) calendar days prior to the closing date.</w:t>
      </w:r>
    </w:p>
    <w:p w14:paraId="4E0BDEE3" w14:textId="77777777" w:rsidR="003352FD" w:rsidRDefault="003352FD">
      <w:pPr>
        <w:jc w:val="both"/>
        <w:rPr>
          <w:sz w:val="24"/>
        </w:rPr>
        <w:sectPr w:rsidR="003352FD">
          <w:pgSz w:w="12240" w:h="15840"/>
          <w:pgMar w:top="1380" w:right="1200" w:bottom="920" w:left="1320" w:header="0" w:footer="726" w:gutter="0"/>
          <w:cols w:space="720"/>
        </w:sectPr>
      </w:pPr>
    </w:p>
    <w:p w14:paraId="387286A1" w14:textId="16761F88" w:rsidR="003352FD" w:rsidRDefault="00D04FFB">
      <w:pPr>
        <w:pStyle w:val="Heading1"/>
        <w:ind w:left="120"/>
      </w:pPr>
      <w:bookmarkStart w:id="0" w:name="Schedule_of_Events:"/>
      <w:bookmarkEnd w:id="0"/>
      <w:r>
        <w:rPr>
          <w:u w:val="single"/>
        </w:rPr>
        <w:lastRenderedPageBreak/>
        <w:t>Schedule</w:t>
      </w:r>
      <w:r>
        <w:rPr>
          <w:spacing w:val="-3"/>
          <w:u w:val="single"/>
        </w:rPr>
        <w:t xml:space="preserve"> </w:t>
      </w:r>
      <w:r>
        <w:rPr>
          <w:u w:val="single"/>
        </w:rPr>
        <w:t>of</w:t>
      </w:r>
      <w:r>
        <w:rPr>
          <w:spacing w:val="-2"/>
          <w:u w:val="single"/>
        </w:rPr>
        <w:t xml:space="preserve"> Events:</w:t>
      </w:r>
      <w:r>
        <w:rPr>
          <w:spacing w:val="80"/>
          <w:u w:val="single"/>
        </w:rPr>
        <w:t xml:space="preserve"> </w:t>
      </w:r>
    </w:p>
    <w:p w14:paraId="1CA39200" w14:textId="77777777" w:rsidR="003352FD" w:rsidRDefault="00D04FFB">
      <w:pPr>
        <w:spacing w:before="11" w:line="247" w:lineRule="auto"/>
        <w:ind w:left="115" w:right="253" w:hanging="11"/>
        <w:jc w:val="both"/>
        <w:rPr>
          <w:sz w:val="24"/>
        </w:rPr>
      </w:pPr>
      <w:r>
        <w:rPr>
          <w:sz w:val="24"/>
        </w:rPr>
        <w:t>The</w:t>
      </w:r>
      <w:r>
        <w:rPr>
          <w:spacing w:val="-5"/>
          <w:sz w:val="24"/>
        </w:rPr>
        <w:t xml:space="preserve"> </w:t>
      </w:r>
      <w:r>
        <w:rPr>
          <w:sz w:val="24"/>
        </w:rPr>
        <w:t>following</w:t>
      </w:r>
      <w:r>
        <w:rPr>
          <w:spacing w:val="-5"/>
          <w:sz w:val="24"/>
        </w:rPr>
        <w:t xml:space="preserve"> </w:t>
      </w:r>
      <w:r>
        <w:rPr>
          <w:sz w:val="24"/>
        </w:rPr>
        <w:t>Schedule</w:t>
      </w:r>
      <w:r>
        <w:rPr>
          <w:spacing w:val="-6"/>
          <w:sz w:val="24"/>
        </w:rPr>
        <w:t xml:space="preserve"> </w:t>
      </w:r>
      <w:r>
        <w:rPr>
          <w:sz w:val="24"/>
        </w:rPr>
        <w:t>of</w:t>
      </w:r>
      <w:r>
        <w:rPr>
          <w:spacing w:val="-4"/>
          <w:sz w:val="24"/>
        </w:rPr>
        <w:t xml:space="preserve"> </w:t>
      </w:r>
      <w:r>
        <w:rPr>
          <w:sz w:val="24"/>
        </w:rPr>
        <w:t>Events</w:t>
      </w:r>
      <w:r>
        <w:rPr>
          <w:spacing w:val="-5"/>
          <w:sz w:val="24"/>
        </w:rPr>
        <w:t xml:space="preserve"> </w:t>
      </w:r>
      <w:r>
        <w:rPr>
          <w:sz w:val="24"/>
        </w:rPr>
        <w:t>represents</w:t>
      </w:r>
      <w:r>
        <w:rPr>
          <w:spacing w:val="-5"/>
          <w:sz w:val="24"/>
        </w:rPr>
        <w:t xml:space="preserve"> </w:t>
      </w:r>
      <w:r>
        <w:rPr>
          <w:sz w:val="24"/>
        </w:rPr>
        <w:t>the</w:t>
      </w:r>
      <w:r>
        <w:rPr>
          <w:spacing w:val="-6"/>
          <w:sz w:val="24"/>
        </w:rPr>
        <w:t xml:space="preserve"> </w:t>
      </w:r>
      <w:r>
        <w:rPr>
          <w:sz w:val="24"/>
        </w:rPr>
        <w:t>estimate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timetable</w:t>
      </w:r>
      <w:r>
        <w:rPr>
          <w:spacing w:val="-6"/>
          <w:sz w:val="24"/>
        </w:rPr>
        <w:t xml:space="preserve"> </w:t>
      </w:r>
      <w:r>
        <w:rPr>
          <w:sz w:val="24"/>
        </w:rPr>
        <w:t>that</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followed</w:t>
      </w:r>
      <w:r>
        <w:rPr>
          <w:spacing w:val="-5"/>
          <w:sz w:val="24"/>
        </w:rPr>
        <w:t xml:space="preserve"> </w:t>
      </w:r>
      <w:r>
        <w:rPr>
          <w:sz w:val="24"/>
        </w:rPr>
        <w:t>in connection with this solicitation:</w:t>
      </w:r>
    </w:p>
    <w:p w14:paraId="4A24D6BA" w14:textId="77777777" w:rsidR="003352FD" w:rsidRDefault="003352FD">
      <w:pPr>
        <w:pStyle w:val="BodyText"/>
        <w:spacing w:before="7" w:after="1"/>
        <w:rPr>
          <w:sz w:val="25"/>
        </w:rPr>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4"/>
        <w:gridCol w:w="3329"/>
      </w:tblGrid>
      <w:tr w:rsidR="003352FD" w14:paraId="37EFD352" w14:textId="77777777" w:rsidTr="007E0C5B">
        <w:trPr>
          <w:trHeight w:val="366"/>
        </w:trPr>
        <w:tc>
          <w:tcPr>
            <w:tcW w:w="5674" w:type="dxa"/>
          </w:tcPr>
          <w:p w14:paraId="024E776A" w14:textId="77777777" w:rsidR="003352FD" w:rsidRDefault="00D04FFB">
            <w:pPr>
              <w:pStyle w:val="TableParagraph"/>
              <w:spacing w:before="7" w:line="240" w:lineRule="auto"/>
              <w:ind w:left="107"/>
              <w:rPr>
                <w:b/>
                <w:sz w:val="24"/>
              </w:rPr>
            </w:pPr>
            <w:r>
              <w:rPr>
                <w:b/>
                <w:spacing w:val="-2"/>
                <w:sz w:val="24"/>
              </w:rPr>
              <w:t>EVENTS</w:t>
            </w:r>
          </w:p>
        </w:tc>
        <w:tc>
          <w:tcPr>
            <w:tcW w:w="3329" w:type="dxa"/>
          </w:tcPr>
          <w:p w14:paraId="1747C8D2" w14:textId="77777777" w:rsidR="003352FD" w:rsidRDefault="00D04FFB">
            <w:pPr>
              <w:pStyle w:val="TableParagraph"/>
              <w:spacing w:before="7" w:line="240" w:lineRule="auto"/>
              <w:ind w:left="107"/>
              <w:rPr>
                <w:b/>
                <w:sz w:val="24"/>
              </w:rPr>
            </w:pPr>
            <w:r>
              <w:rPr>
                <w:b/>
                <w:sz w:val="24"/>
              </w:rPr>
              <w:t>DATE</w:t>
            </w:r>
            <w:r>
              <w:rPr>
                <w:b/>
                <w:spacing w:val="-3"/>
                <w:sz w:val="24"/>
              </w:rPr>
              <w:t xml:space="preserve"> </w:t>
            </w:r>
            <w:r>
              <w:rPr>
                <w:b/>
                <w:sz w:val="24"/>
              </w:rPr>
              <w:t>AND/OR</w:t>
            </w:r>
            <w:r>
              <w:rPr>
                <w:b/>
                <w:spacing w:val="-3"/>
                <w:sz w:val="24"/>
              </w:rPr>
              <w:t xml:space="preserve"> </w:t>
            </w:r>
            <w:r>
              <w:rPr>
                <w:b/>
                <w:spacing w:val="-4"/>
                <w:sz w:val="24"/>
              </w:rPr>
              <w:t>TIME</w:t>
            </w:r>
          </w:p>
        </w:tc>
      </w:tr>
      <w:tr w:rsidR="003352FD" w14:paraId="308099A6" w14:textId="77777777" w:rsidTr="007E0C5B">
        <w:trPr>
          <w:trHeight w:val="347"/>
        </w:trPr>
        <w:tc>
          <w:tcPr>
            <w:tcW w:w="5674" w:type="dxa"/>
          </w:tcPr>
          <w:p w14:paraId="068AAFA8" w14:textId="77777777" w:rsidR="003352FD" w:rsidRDefault="00D04FFB">
            <w:pPr>
              <w:pStyle w:val="TableParagraph"/>
              <w:spacing w:before="7" w:line="240" w:lineRule="auto"/>
              <w:ind w:left="107"/>
              <w:rPr>
                <w:sz w:val="24"/>
              </w:rPr>
            </w:pPr>
            <w:r>
              <w:rPr>
                <w:sz w:val="24"/>
              </w:rPr>
              <w:t>Release</w:t>
            </w:r>
            <w:r>
              <w:rPr>
                <w:spacing w:val="-2"/>
                <w:sz w:val="24"/>
              </w:rPr>
              <w:t xml:space="preserve"> </w:t>
            </w:r>
            <w:r>
              <w:rPr>
                <w:sz w:val="24"/>
              </w:rPr>
              <w:t>Requests</w:t>
            </w:r>
            <w:r>
              <w:rPr>
                <w:spacing w:val="-2"/>
                <w:sz w:val="24"/>
              </w:rPr>
              <w:t xml:space="preserve"> </w:t>
            </w:r>
            <w:r>
              <w:rPr>
                <w:sz w:val="24"/>
              </w:rPr>
              <w:t>for</w:t>
            </w:r>
            <w:r>
              <w:rPr>
                <w:spacing w:val="-2"/>
                <w:sz w:val="24"/>
              </w:rPr>
              <w:t xml:space="preserve"> Proposals</w:t>
            </w:r>
          </w:p>
        </w:tc>
        <w:tc>
          <w:tcPr>
            <w:tcW w:w="3329" w:type="dxa"/>
          </w:tcPr>
          <w:p w14:paraId="118182B8" w14:textId="61A1BADA" w:rsidR="003352FD" w:rsidRDefault="00744610">
            <w:pPr>
              <w:pStyle w:val="TableParagraph"/>
              <w:spacing w:before="7" w:line="240" w:lineRule="auto"/>
              <w:ind w:left="107"/>
              <w:rPr>
                <w:sz w:val="24"/>
              </w:rPr>
            </w:pPr>
            <w:r>
              <w:rPr>
                <w:sz w:val="24"/>
              </w:rPr>
              <w:t>Nov</w:t>
            </w:r>
            <w:r w:rsidR="007E0C5B">
              <w:rPr>
                <w:sz w:val="24"/>
              </w:rPr>
              <w:t xml:space="preserve">ember </w:t>
            </w:r>
            <w:r w:rsidR="000629B0">
              <w:rPr>
                <w:sz w:val="24"/>
              </w:rPr>
              <w:t>21</w:t>
            </w:r>
            <w:r w:rsidR="007E0C5B">
              <w:rPr>
                <w:sz w:val="24"/>
              </w:rPr>
              <w:t>,</w:t>
            </w:r>
            <w:r w:rsidR="007E0C5B">
              <w:rPr>
                <w:spacing w:val="-2"/>
                <w:sz w:val="24"/>
              </w:rPr>
              <w:t xml:space="preserve"> </w:t>
            </w:r>
            <w:r w:rsidR="007E0C5B">
              <w:rPr>
                <w:spacing w:val="-4"/>
                <w:sz w:val="24"/>
              </w:rPr>
              <w:t>2023</w:t>
            </w:r>
          </w:p>
        </w:tc>
      </w:tr>
      <w:tr w:rsidR="003352FD" w14:paraId="2347B1BD" w14:textId="77777777" w:rsidTr="007E0C5B">
        <w:trPr>
          <w:trHeight w:val="323"/>
        </w:trPr>
        <w:tc>
          <w:tcPr>
            <w:tcW w:w="5674" w:type="dxa"/>
          </w:tcPr>
          <w:p w14:paraId="50932FC0" w14:textId="77777777" w:rsidR="003352FD" w:rsidRDefault="00D04FFB">
            <w:pPr>
              <w:pStyle w:val="TableParagraph"/>
              <w:spacing w:before="7" w:line="240" w:lineRule="auto"/>
              <w:ind w:left="107"/>
              <w:rPr>
                <w:sz w:val="24"/>
              </w:rPr>
            </w:pPr>
            <w:r>
              <w:rPr>
                <w:sz w:val="24"/>
              </w:rPr>
              <w:t>Last</w:t>
            </w:r>
            <w:r>
              <w:rPr>
                <w:spacing w:val="-4"/>
                <w:sz w:val="24"/>
              </w:rPr>
              <w:t xml:space="preserve"> </w:t>
            </w:r>
            <w:r>
              <w:rPr>
                <w:sz w:val="24"/>
              </w:rPr>
              <w:t>Day</w:t>
            </w:r>
            <w:r>
              <w:rPr>
                <w:spacing w:val="-1"/>
                <w:sz w:val="24"/>
              </w:rPr>
              <w:t xml:space="preserve"> </w:t>
            </w:r>
            <w:r>
              <w:rPr>
                <w:sz w:val="24"/>
              </w:rPr>
              <w:t>for</w:t>
            </w:r>
            <w:r>
              <w:rPr>
                <w:spacing w:val="-2"/>
                <w:sz w:val="24"/>
              </w:rPr>
              <w:t xml:space="preserve"> </w:t>
            </w:r>
            <w:r>
              <w:rPr>
                <w:sz w:val="24"/>
              </w:rPr>
              <w:t>Applicants</w:t>
            </w:r>
            <w:r>
              <w:rPr>
                <w:spacing w:val="-1"/>
                <w:sz w:val="24"/>
              </w:rPr>
              <w:t xml:space="preserve"> </w:t>
            </w:r>
            <w:r>
              <w:rPr>
                <w:sz w:val="24"/>
              </w:rPr>
              <w:t>to</w:t>
            </w:r>
            <w:r>
              <w:rPr>
                <w:spacing w:val="-1"/>
                <w:sz w:val="24"/>
              </w:rPr>
              <w:t xml:space="preserve"> </w:t>
            </w:r>
            <w:r>
              <w:rPr>
                <w:sz w:val="24"/>
              </w:rPr>
              <w:t>Submit</w:t>
            </w:r>
            <w:r>
              <w:rPr>
                <w:spacing w:val="-1"/>
                <w:sz w:val="24"/>
              </w:rPr>
              <w:t xml:space="preserve"> </w:t>
            </w:r>
            <w:r>
              <w:rPr>
                <w:sz w:val="24"/>
              </w:rPr>
              <w:t>Written</w:t>
            </w:r>
            <w:r>
              <w:rPr>
                <w:spacing w:val="-1"/>
                <w:sz w:val="24"/>
              </w:rPr>
              <w:t xml:space="preserve"> </w:t>
            </w:r>
            <w:r>
              <w:rPr>
                <w:spacing w:val="-2"/>
                <w:sz w:val="24"/>
              </w:rPr>
              <w:t>Questions</w:t>
            </w:r>
          </w:p>
        </w:tc>
        <w:tc>
          <w:tcPr>
            <w:tcW w:w="3329" w:type="dxa"/>
          </w:tcPr>
          <w:p w14:paraId="399BA64D" w14:textId="7921CCBA" w:rsidR="003352FD" w:rsidRDefault="00744610">
            <w:pPr>
              <w:pStyle w:val="TableParagraph"/>
              <w:spacing w:before="7" w:line="240" w:lineRule="auto"/>
              <w:ind w:left="107"/>
              <w:rPr>
                <w:sz w:val="24"/>
              </w:rPr>
            </w:pPr>
            <w:r>
              <w:rPr>
                <w:sz w:val="24"/>
              </w:rPr>
              <w:t>Nov</w:t>
            </w:r>
            <w:r w:rsidR="007E0C5B">
              <w:rPr>
                <w:sz w:val="24"/>
              </w:rPr>
              <w:t xml:space="preserve">ember </w:t>
            </w:r>
            <w:r w:rsidR="000629B0">
              <w:rPr>
                <w:sz w:val="24"/>
              </w:rPr>
              <w:t>30</w:t>
            </w:r>
            <w:r w:rsidR="007E0C5B">
              <w:rPr>
                <w:sz w:val="24"/>
              </w:rPr>
              <w:t>,</w:t>
            </w:r>
            <w:r w:rsidR="007E0C5B">
              <w:rPr>
                <w:spacing w:val="-2"/>
                <w:sz w:val="24"/>
              </w:rPr>
              <w:t xml:space="preserve"> </w:t>
            </w:r>
            <w:r w:rsidR="007E0C5B">
              <w:rPr>
                <w:spacing w:val="-4"/>
                <w:sz w:val="24"/>
              </w:rPr>
              <w:t>2023</w:t>
            </w:r>
          </w:p>
        </w:tc>
      </w:tr>
      <w:tr w:rsidR="007E0C5B" w14:paraId="54A1E475" w14:textId="77777777" w:rsidTr="007E0C5B">
        <w:trPr>
          <w:trHeight w:val="321"/>
        </w:trPr>
        <w:tc>
          <w:tcPr>
            <w:tcW w:w="5674" w:type="dxa"/>
          </w:tcPr>
          <w:p w14:paraId="107A6A5E" w14:textId="1538C0F8" w:rsidR="007E0C5B" w:rsidRDefault="007E0C5B">
            <w:pPr>
              <w:pStyle w:val="TableParagraph"/>
              <w:spacing w:before="8" w:line="240" w:lineRule="auto"/>
              <w:ind w:left="107"/>
              <w:rPr>
                <w:sz w:val="24"/>
              </w:rPr>
            </w:pPr>
            <w:r>
              <w:rPr>
                <w:sz w:val="24"/>
              </w:rPr>
              <w:t>Proposal</w:t>
            </w:r>
            <w:r>
              <w:rPr>
                <w:spacing w:val="-4"/>
                <w:sz w:val="24"/>
              </w:rPr>
              <w:t xml:space="preserve"> </w:t>
            </w:r>
            <w:r>
              <w:rPr>
                <w:sz w:val="24"/>
              </w:rPr>
              <w:t>Due</w:t>
            </w:r>
            <w:r>
              <w:rPr>
                <w:spacing w:val="-2"/>
                <w:sz w:val="24"/>
              </w:rPr>
              <w:t xml:space="preserve"> </w:t>
            </w:r>
            <w:r>
              <w:rPr>
                <w:spacing w:val="-4"/>
                <w:sz w:val="24"/>
              </w:rPr>
              <w:t>Date</w:t>
            </w:r>
          </w:p>
        </w:tc>
        <w:tc>
          <w:tcPr>
            <w:tcW w:w="3329" w:type="dxa"/>
          </w:tcPr>
          <w:p w14:paraId="434F4F4C" w14:textId="06EEA70E" w:rsidR="007E0C5B" w:rsidRDefault="000629B0">
            <w:pPr>
              <w:pStyle w:val="TableParagraph"/>
              <w:spacing w:before="8" w:line="240" w:lineRule="auto"/>
              <w:ind w:left="107"/>
              <w:rPr>
                <w:sz w:val="24"/>
              </w:rPr>
            </w:pPr>
            <w:r>
              <w:rPr>
                <w:sz w:val="24"/>
              </w:rPr>
              <w:t>December 7</w:t>
            </w:r>
            <w:r w:rsidR="007E0C5B">
              <w:rPr>
                <w:sz w:val="24"/>
              </w:rPr>
              <w:t>,</w:t>
            </w:r>
            <w:r w:rsidR="007E0C5B">
              <w:rPr>
                <w:spacing w:val="-2"/>
                <w:sz w:val="24"/>
              </w:rPr>
              <w:t xml:space="preserve"> </w:t>
            </w:r>
            <w:proofErr w:type="gramStart"/>
            <w:r w:rsidR="0082431C">
              <w:rPr>
                <w:sz w:val="24"/>
              </w:rPr>
              <w:t>2023</w:t>
            </w:r>
            <w:proofErr w:type="gramEnd"/>
            <w:r w:rsidR="0082431C">
              <w:rPr>
                <w:spacing w:val="30"/>
                <w:sz w:val="24"/>
              </w:rPr>
              <w:t xml:space="preserve"> </w:t>
            </w:r>
            <w:r w:rsidR="00127C0B">
              <w:rPr>
                <w:spacing w:val="30"/>
                <w:sz w:val="24"/>
              </w:rPr>
              <w:t>12</w:t>
            </w:r>
            <w:r w:rsidR="007E0C5B">
              <w:rPr>
                <w:sz w:val="24"/>
              </w:rPr>
              <w:t xml:space="preserve">:00 </w:t>
            </w:r>
            <w:r w:rsidR="007E0C5B">
              <w:rPr>
                <w:spacing w:val="-5"/>
                <w:sz w:val="24"/>
              </w:rPr>
              <w:t>P.M</w:t>
            </w:r>
          </w:p>
        </w:tc>
      </w:tr>
      <w:tr w:rsidR="007E0C5B" w14:paraId="0447A568" w14:textId="77777777" w:rsidTr="007E0C5B">
        <w:trPr>
          <w:trHeight w:val="293"/>
        </w:trPr>
        <w:tc>
          <w:tcPr>
            <w:tcW w:w="5674" w:type="dxa"/>
          </w:tcPr>
          <w:p w14:paraId="61C65224" w14:textId="22D56AF3" w:rsidR="007E0C5B" w:rsidRDefault="007E0C5B">
            <w:pPr>
              <w:pStyle w:val="TableParagraph"/>
              <w:spacing w:before="7" w:line="266" w:lineRule="exact"/>
              <w:ind w:left="107"/>
              <w:rPr>
                <w:sz w:val="24"/>
              </w:rPr>
            </w:pPr>
            <w:r>
              <w:rPr>
                <w:sz w:val="24"/>
              </w:rPr>
              <w:t>Bid Awarded by Crockett City Council</w:t>
            </w:r>
            <w:r w:rsidR="00503015">
              <w:rPr>
                <w:sz w:val="24"/>
              </w:rPr>
              <w:t xml:space="preserve"> </w:t>
            </w:r>
          </w:p>
        </w:tc>
        <w:tc>
          <w:tcPr>
            <w:tcW w:w="3329" w:type="dxa"/>
          </w:tcPr>
          <w:p w14:paraId="104A0FAA" w14:textId="62AA8D69" w:rsidR="007E0C5B" w:rsidRDefault="00744610">
            <w:pPr>
              <w:pStyle w:val="TableParagraph"/>
              <w:spacing w:before="7" w:line="266" w:lineRule="exact"/>
              <w:ind w:left="107"/>
              <w:rPr>
                <w:sz w:val="24"/>
              </w:rPr>
            </w:pPr>
            <w:r>
              <w:rPr>
                <w:sz w:val="24"/>
              </w:rPr>
              <w:t xml:space="preserve">December </w:t>
            </w:r>
            <w:r w:rsidR="000629B0">
              <w:rPr>
                <w:sz w:val="24"/>
              </w:rPr>
              <w:t>18</w:t>
            </w:r>
            <w:r w:rsidR="007E0C5B">
              <w:rPr>
                <w:sz w:val="24"/>
              </w:rPr>
              <w:t>, 2023</w:t>
            </w:r>
          </w:p>
        </w:tc>
      </w:tr>
    </w:tbl>
    <w:p w14:paraId="4BA1468B" w14:textId="77777777" w:rsidR="003352FD" w:rsidRDefault="003352FD">
      <w:pPr>
        <w:pStyle w:val="BodyText"/>
        <w:spacing w:before="2"/>
        <w:rPr>
          <w:sz w:val="25"/>
        </w:rPr>
      </w:pPr>
    </w:p>
    <w:p w14:paraId="051C3271" w14:textId="4E2C9D49" w:rsidR="003352FD" w:rsidRDefault="00D04FFB">
      <w:pPr>
        <w:spacing w:line="249" w:lineRule="auto"/>
        <w:ind w:left="115" w:right="252" w:hanging="11"/>
        <w:jc w:val="both"/>
        <w:rPr>
          <w:sz w:val="24"/>
        </w:rPr>
      </w:pPr>
      <w:r>
        <w:rPr>
          <w:sz w:val="24"/>
        </w:rPr>
        <w:t>The City reserves the right, at its sole discretion, to adjust this Schedule of Events as it deems necessary.</w:t>
      </w:r>
      <w:r>
        <w:rPr>
          <w:spacing w:val="40"/>
          <w:sz w:val="24"/>
        </w:rPr>
        <w:t xml:space="preserve"> </w:t>
      </w:r>
      <w:r>
        <w:rPr>
          <w:sz w:val="24"/>
        </w:rPr>
        <w:t>If necessary, the City will communicate adjustments to any event in the Schedule of Events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form</w:t>
      </w:r>
      <w:r>
        <w:rPr>
          <w:spacing w:val="-1"/>
          <w:sz w:val="24"/>
        </w:rPr>
        <w:t xml:space="preserve"> </w:t>
      </w:r>
      <w:r>
        <w:rPr>
          <w:sz w:val="24"/>
        </w:rPr>
        <w:t>of</w:t>
      </w:r>
      <w:r>
        <w:rPr>
          <w:spacing w:val="-1"/>
          <w:sz w:val="24"/>
        </w:rPr>
        <w:t xml:space="preserve"> </w:t>
      </w:r>
      <w:r>
        <w:rPr>
          <w:sz w:val="24"/>
        </w:rPr>
        <w:t>an</w:t>
      </w:r>
      <w:r>
        <w:rPr>
          <w:spacing w:val="-2"/>
          <w:sz w:val="24"/>
        </w:rPr>
        <w:t xml:space="preserve"> </w:t>
      </w:r>
      <w:r>
        <w:rPr>
          <w:sz w:val="24"/>
        </w:rPr>
        <w:t>amendment.</w:t>
      </w:r>
      <w:r>
        <w:rPr>
          <w:spacing w:val="40"/>
          <w:sz w:val="24"/>
        </w:rPr>
        <w:t xml:space="preserve"> </w:t>
      </w:r>
      <w:r>
        <w:rPr>
          <w:sz w:val="24"/>
          <w:u w:val="single"/>
        </w:rPr>
        <w:t>Amendments</w:t>
      </w:r>
      <w:r>
        <w:rPr>
          <w:spacing w:val="-1"/>
          <w:sz w:val="24"/>
          <w:u w:val="single"/>
        </w:rPr>
        <w:t xml:space="preserve"> </w:t>
      </w:r>
      <w:r>
        <w:rPr>
          <w:sz w:val="24"/>
          <w:u w:val="single"/>
        </w:rPr>
        <w:t>(answers/addenda)</w:t>
      </w:r>
      <w:r>
        <w:rPr>
          <w:spacing w:val="-1"/>
          <w:sz w:val="24"/>
          <w:u w:val="single"/>
        </w:rPr>
        <w:t xml:space="preserve"> </w:t>
      </w:r>
      <w:r>
        <w:rPr>
          <w:sz w:val="24"/>
          <w:u w:val="single"/>
        </w:rPr>
        <w:t>to</w:t>
      </w:r>
      <w:r>
        <w:rPr>
          <w:spacing w:val="-2"/>
          <w:sz w:val="24"/>
          <w:u w:val="single"/>
        </w:rPr>
        <w:t xml:space="preserve"> </w:t>
      </w:r>
      <w:r>
        <w:rPr>
          <w:sz w:val="24"/>
          <w:u w:val="single"/>
        </w:rPr>
        <w:t>this</w:t>
      </w:r>
      <w:r>
        <w:rPr>
          <w:spacing w:val="-1"/>
          <w:sz w:val="24"/>
          <w:u w:val="single"/>
        </w:rPr>
        <w:t xml:space="preserve"> </w:t>
      </w:r>
      <w:r>
        <w:rPr>
          <w:sz w:val="24"/>
          <w:u w:val="single"/>
        </w:rPr>
        <w:t>solicitation</w:t>
      </w:r>
      <w:r>
        <w:rPr>
          <w:spacing w:val="-1"/>
          <w:sz w:val="24"/>
          <w:u w:val="single"/>
        </w:rPr>
        <w:t xml:space="preserve"> </w:t>
      </w:r>
      <w:r>
        <w:rPr>
          <w:sz w:val="24"/>
          <w:u w:val="single"/>
        </w:rPr>
        <w:t>will</w:t>
      </w:r>
      <w:r>
        <w:rPr>
          <w:spacing w:val="-1"/>
          <w:sz w:val="24"/>
          <w:u w:val="single"/>
        </w:rPr>
        <w:t xml:space="preserve"> </w:t>
      </w:r>
      <w:r>
        <w:rPr>
          <w:sz w:val="24"/>
          <w:u w:val="single"/>
        </w:rPr>
        <w:t>be</w:t>
      </w:r>
      <w:r>
        <w:rPr>
          <w:sz w:val="24"/>
        </w:rPr>
        <w:t xml:space="preserve"> </w:t>
      </w:r>
      <w:r>
        <w:rPr>
          <w:sz w:val="24"/>
          <w:u w:val="single"/>
        </w:rPr>
        <w:t>sent</w:t>
      </w:r>
      <w:r>
        <w:rPr>
          <w:spacing w:val="-1"/>
          <w:sz w:val="24"/>
          <w:u w:val="single"/>
        </w:rPr>
        <w:t xml:space="preserve"> </w:t>
      </w:r>
      <w:r>
        <w:rPr>
          <w:sz w:val="24"/>
          <w:u w:val="single"/>
        </w:rPr>
        <w:t>by</w:t>
      </w:r>
      <w:r>
        <w:rPr>
          <w:spacing w:val="-1"/>
          <w:sz w:val="24"/>
          <w:u w:val="single"/>
        </w:rPr>
        <w:t xml:space="preserve"> </w:t>
      </w:r>
      <w:r>
        <w:rPr>
          <w:sz w:val="24"/>
          <w:u w:val="single"/>
        </w:rPr>
        <w:t>email</w:t>
      </w:r>
      <w:r>
        <w:rPr>
          <w:spacing w:val="-1"/>
          <w:sz w:val="24"/>
          <w:u w:val="single"/>
        </w:rPr>
        <w:t xml:space="preserve"> </w:t>
      </w:r>
      <w:r>
        <w:rPr>
          <w:sz w:val="24"/>
          <w:u w:val="single"/>
        </w:rPr>
        <w:t>to</w:t>
      </w:r>
      <w:r>
        <w:rPr>
          <w:spacing w:val="-1"/>
          <w:sz w:val="24"/>
          <w:u w:val="single"/>
        </w:rPr>
        <w:t xml:space="preserve"> </w:t>
      </w:r>
      <w:proofErr w:type="gramStart"/>
      <w:r>
        <w:rPr>
          <w:sz w:val="24"/>
          <w:u w:val="single"/>
        </w:rPr>
        <w:t>interested</w:t>
      </w:r>
      <w:proofErr w:type="gramEnd"/>
      <w:r>
        <w:rPr>
          <w:spacing w:val="-1"/>
          <w:sz w:val="24"/>
          <w:u w:val="single"/>
        </w:rPr>
        <w:t xml:space="preserve"> </w:t>
      </w:r>
      <w:r>
        <w:rPr>
          <w:sz w:val="24"/>
          <w:u w:val="single"/>
        </w:rPr>
        <w:t>parties</w:t>
      </w:r>
      <w:r>
        <w:rPr>
          <w:spacing w:val="-1"/>
          <w:sz w:val="24"/>
          <w:u w:val="single"/>
        </w:rPr>
        <w:t xml:space="preserve"> </w:t>
      </w:r>
      <w:r>
        <w:rPr>
          <w:sz w:val="24"/>
          <w:u w:val="single"/>
        </w:rPr>
        <w:t>who</w:t>
      </w:r>
      <w:r>
        <w:rPr>
          <w:spacing w:val="-1"/>
          <w:sz w:val="24"/>
          <w:u w:val="single"/>
        </w:rPr>
        <w:t xml:space="preserve"> </w:t>
      </w:r>
      <w:r>
        <w:rPr>
          <w:sz w:val="24"/>
          <w:u w:val="single"/>
        </w:rPr>
        <w:t>have</w:t>
      </w:r>
      <w:r>
        <w:rPr>
          <w:spacing w:val="-1"/>
          <w:sz w:val="24"/>
          <w:u w:val="single"/>
        </w:rPr>
        <w:t xml:space="preserve"> </w:t>
      </w:r>
      <w:r>
        <w:rPr>
          <w:sz w:val="24"/>
          <w:u w:val="single"/>
        </w:rPr>
        <w:t>contacted</w:t>
      </w:r>
      <w:r>
        <w:rPr>
          <w:spacing w:val="-1"/>
          <w:sz w:val="24"/>
          <w:u w:val="single"/>
        </w:rPr>
        <w:t xml:space="preserve"> </w:t>
      </w:r>
      <w:r>
        <w:rPr>
          <w:sz w:val="24"/>
          <w:u w:val="single"/>
        </w:rPr>
        <w:t>the</w:t>
      </w:r>
      <w:r>
        <w:rPr>
          <w:spacing w:val="-1"/>
          <w:sz w:val="24"/>
          <w:u w:val="single"/>
        </w:rPr>
        <w:t xml:space="preserve"> </w:t>
      </w:r>
      <w:r w:rsidR="007E0C5B">
        <w:rPr>
          <w:sz w:val="24"/>
          <w:u w:val="single"/>
        </w:rPr>
        <w:t>City</w:t>
      </w:r>
      <w:r>
        <w:rPr>
          <w:spacing w:val="-1"/>
          <w:sz w:val="24"/>
          <w:u w:val="single"/>
        </w:rPr>
        <w:t xml:space="preserve"> </w:t>
      </w:r>
      <w:r>
        <w:rPr>
          <w:sz w:val="24"/>
          <w:u w:val="single"/>
        </w:rPr>
        <w:t>and</w:t>
      </w:r>
      <w:r>
        <w:rPr>
          <w:spacing w:val="-1"/>
          <w:sz w:val="24"/>
          <w:u w:val="single"/>
        </w:rPr>
        <w:t xml:space="preserve"> </w:t>
      </w:r>
      <w:r>
        <w:rPr>
          <w:sz w:val="24"/>
          <w:u w:val="single"/>
        </w:rPr>
        <w:t>requested</w:t>
      </w:r>
      <w:r>
        <w:rPr>
          <w:spacing w:val="-1"/>
          <w:sz w:val="24"/>
          <w:u w:val="single"/>
        </w:rPr>
        <w:t xml:space="preserve"> </w:t>
      </w:r>
      <w:r>
        <w:rPr>
          <w:sz w:val="24"/>
          <w:u w:val="single"/>
        </w:rPr>
        <w:t>a</w:t>
      </w:r>
      <w:r>
        <w:rPr>
          <w:spacing w:val="-1"/>
          <w:sz w:val="24"/>
          <w:u w:val="single"/>
        </w:rPr>
        <w:t xml:space="preserve"> </w:t>
      </w:r>
      <w:r>
        <w:rPr>
          <w:sz w:val="24"/>
          <w:u w:val="single"/>
        </w:rPr>
        <w:t>copy</w:t>
      </w:r>
      <w:r w:rsidR="007E0C5B">
        <w:rPr>
          <w:sz w:val="24"/>
          <w:u w:val="single"/>
        </w:rPr>
        <w:t xml:space="preserve"> at </w:t>
      </w:r>
      <w:r w:rsidR="007E0C5B" w:rsidRPr="007E0C5B">
        <w:rPr>
          <w:color w:val="0000FF"/>
          <w:spacing w:val="-2"/>
          <w:u w:val="single" w:color="0000FF"/>
        </w:rPr>
        <w:t>calvertb@crocketttexas.org.</w:t>
      </w:r>
    </w:p>
    <w:p w14:paraId="25C7DAC4" w14:textId="77777777" w:rsidR="003352FD" w:rsidRDefault="003352FD">
      <w:pPr>
        <w:pStyle w:val="BodyText"/>
        <w:rPr>
          <w:sz w:val="20"/>
        </w:rPr>
      </w:pPr>
    </w:p>
    <w:p w14:paraId="7F205024" w14:textId="77777777" w:rsidR="003352FD" w:rsidRDefault="003352FD">
      <w:pPr>
        <w:pStyle w:val="BodyText"/>
        <w:spacing w:before="8"/>
        <w:rPr>
          <w:sz w:val="15"/>
        </w:rPr>
      </w:pPr>
    </w:p>
    <w:p w14:paraId="15AF6519" w14:textId="77777777" w:rsidR="003352FD" w:rsidRDefault="00D04FFB">
      <w:pPr>
        <w:pStyle w:val="Heading2"/>
        <w:numPr>
          <w:ilvl w:val="0"/>
          <w:numId w:val="8"/>
        </w:numPr>
        <w:tabs>
          <w:tab w:val="left" w:pos="4615"/>
        </w:tabs>
        <w:spacing w:before="91"/>
        <w:jc w:val="left"/>
      </w:pPr>
      <w:r>
        <w:rPr>
          <w:spacing w:val="-2"/>
        </w:rPr>
        <w:t>REQUIREMENTS</w:t>
      </w:r>
    </w:p>
    <w:p w14:paraId="04C638D7" w14:textId="77777777" w:rsidR="003352FD" w:rsidRDefault="003352FD">
      <w:pPr>
        <w:pStyle w:val="BodyText"/>
        <w:rPr>
          <w:b/>
        </w:rPr>
      </w:pPr>
    </w:p>
    <w:p w14:paraId="437F51E5" w14:textId="77777777" w:rsidR="003352FD" w:rsidRDefault="00D04FFB">
      <w:pPr>
        <w:pStyle w:val="ListParagraph"/>
        <w:numPr>
          <w:ilvl w:val="0"/>
          <w:numId w:val="7"/>
        </w:numPr>
        <w:tabs>
          <w:tab w:val="left" w:pos="837"/>
        </w:tabs>
        <w:ind w:left="837" w:hanging="358"/>
      </w:pPr>
      <w:r>
        <w:rPr>
          <w:spacing w:val="-2"/>
        </w:rPr>
        <w:t>Purpose:</w:t>
      </w:r>
    </w:p>
    <w:p w14:paraId="0675841A" w14:textId="6BD1203E" w:rsidR="003352FD" w:rsidRDefault="00D04FFB">
      <w:pPr>
        <w:pStyle w:val="BodyText"/>
        <w:ind w:left="839" w:right="237"/>
        <w:jc w:val="both"/>
      </w:pPr>
      <w:r>
        <w:t>The</w:t>
      </w:r>
      <w:r>
        <w:rPr>
          <w:spacing w:val="-7"/>
        </w:rPr>
        <w:t xml:space="preserve"> </w:t>
      </w:r>
      <w:r>
        <w:t>City</w:t>
      </w:r>
      <w:r>
        <w:rPr>
          <w:spacing w:val="-7"/>
        </w:rPr>
        <w:t xml:space="preserve"> </w:t>
      </w:r>
      <w:r>
        <w:t>of</w:t>
      </w:r>
      <w:r>
        <w:rPr>
          <w:spacing w:val="-7"/>
        </w:rPr>
        <w:t xml:space="preserve"> </w:t>
      </w:r>
      <w:r w:rsidR="00F7760E">
        <w:t>Crockett</w:t>
      </w:r>
      <w:r>
        <w:rPr>
          <w:spacing w:val="-8"/>
        </w:rPr>
        <w:t xml:space="preserve"> </w:t>
      </w:r>
      <w:r>
        <w:t>is</w:t>
      </w:r>
      <w:r>
        <w:rPr>
          <w:spacing w:val="-8"/>
        </w:rPr>
        <w:t xml:space="preserve"> </w:t>
      </w:r>
      <w:r>
        <w:t>soliciting</w:t>
      </w:r>
      <w:r>
        <w:rPr>
          <w:spacing w:val="-7"/>
        </w:rPr>
        <w:t xml:space="preserve"> </w:t>
      </w:r>
      <w:r>
        <w:t>a</w:t>
      </w:r>
      <w:r>
        <w:rPr>
          <w:spacing w:val="-7"/>
        </w:rPr>
        <w:t xml:space="preserve"> </w:t>
      </w:r>
      <w:r>
        <w:t>Request</w:t>
      </w:r>
      <w:r>
        <w:rPr>
          <w:spacing w:val="-5"/>
        </w:rPr>
        <w:t xml:space="preserve"> </w:t>
      </w:r>
      <w:r>
        <w:t>for</w:t>
      </w:r>
      <w:r>
        <w:rPr>
          <w:spacing w:val="-7"/>
        </w:rPr>
        <w:t xml:space="preserve"> </w:t>
      </w:r>
      <w:r>
        <w:t>Proposal</w:t>
      </w:r>
      <w:r>
        <w:rPr>
          <w:spacing w:val="-7"/>
        </w:rPr>
        <w:t xml:space="preserve"> </w:t>
      </w:r>
      <w:r>
        <w:t>(RFP)</w:t>
      </w:r>
      <w:r>
        <w:rPr>
          <w:spacing w:val="-7"/>
        </w:rPr>
        <w:t xml:space="preserve"> </w:t>
      </w:r>
      <w:r>
        <w:t>for</w:t>
      </w:r>
      <w:r>
        <w:rPr>
          <w:spacing w:val="-7"/>
        </w:rPr>
        <w:t xml:space="preserve"> </w:t>
      </w:r>
      <w:r w:rsidR="006074AD">
        <w:t>Consultant</w:t>
      </w:r>
      <w:r w:rsidR="00744610">
        <w:t xml:space="preserve">s to assist the City with reviewing and revising </w:t>
      </w:r>
      <w:r w:rsidR="00503015">
        <w:t>its</w:t>
      </w:r>
      <w:r w:rsidR="00744610">
        <w:t xml:space="preserve"> home rule charter to comply with federal and state laws and to make other revisions as needed.</w:t>
      </w:r>
    </w:p>
    <w:p w14:paraId="65599EFA" w14:textId="77777777" w:rsidR="003352FD" w:rsidRDefault="003352FD">
      <w:pPr>
        <w:pStyle w:val="BodyText"/>
      </w:pPr>
    </w:p>
    <w:p w14:paraId="3A34CC3D" w14:textId="27EFD9F7" w:rsidR="003352FD" w:rsidRDefault="00D04FFB">
      <w:pPr>
        <w:pStyle w:val="ListParagraph"/>
        <w:numPr>
          <w:ilvl w:val="0"/>
          <w:numId w:val="7"/>
        </w:numPr>
        <w:tabs>
          <w:tab w:val="left" w:pos="838"/>
        </w:tabs>
        <w:ind w:left="838" w:hanging="358"/>
      </w:pPr>
      <w:r>
        <w:t>Submission</w:t>
      </w:r>
      <w:r>
        <w:rPr>
          <w:spacing w:val="-13"/>
        </w:rPr>
        <w:t xml:space="preserve"> </w:t>
      </w:r>
      <w:r>
        <w:t>of</w:t>
      </w:r>
      <w:r>
        <w:rPr>
          <w:spacing w:val="-12"/>
        </w:rPr>
        <w:t xml:space="preserve"> </w:t>
      </w:r>
      <w:r>
        <w:rPr>
          <w:spacing w:val="-2"/>
        </w:rPr>
        <w:t>Proposal:</w:t>
      </w:r>
    </w:p>
    <w:p w14:paraId="168C1DD3" w14:textId="240BBF04" w:rsidR="003352FD" w:rsidRDefault="003352FD">
      <w:pPr>
        <w:pStyle w:val="BodyText"/>
        <w:spacing w:before="11"/>
        <w:rPr>
          <w:sz w:val="21"/>
        </w:rPr>
      </w:pPr>
    </w:p>
    <w:p w14:paraId="1860DD14" w14:textId="5DC15D9F" w:rsidR="003352FD" w:rsidRDefault="00D04FFB">
      <w:pPr>
        <w:pStyle w:val="ListParagraph"/>
        <w:numPr>
          <w:ilvl w:val="1"/>
          <w:numId w:val="7"/>
        </w:numPr>
        <w:tabs>
          <w:tab w:val="left" w:pos="1558"/>
          <w:tab w:val="left" w:pos="1560"/>
        </w:tabs>
        <w:ind w:right="233"/>
      </w:pPr>
      <w:r>
        <w:t>To</w:t>
      </w:r>
      <w:r>
        <w:rPr>
          <w:spacing w:val="-3"/>
        </w:rPr>
        <w:t xml:space="preserve"> </w:t>
      </w:r>
      <w:r>
        <w:t>be</w:t>
      </w:r>
      <w:r>
        <w:rPr>
          <w:spacing w:val="-4"/>
        </w:rPr>
        <w:t xml:space="preserve"> </w:t>
      </w:r>
      <w:r>
        <w:t>considered,</w:t>
      </w:r>
      <w:r>
        <w:rPr>
          <w:spacing w:val="-3"/>
        </w:rPr>
        <w:t xml:space="preserve"> </w:t>
      </w:r>
      <w:r>
        <w:t>one</w:t>
      </w:r>
      <w:r>
        <w:rPr>
          <w:spacing w:val="-4"/>
        </w:rPr>
        <w:t xml:space="preserve"> </w:t>
      </w:r>
      <w:r>
        <w:t>(1)</w:t>
      </w:r>
      <w:r>
        <w:rPr>
          <w:spacing w:val="-5"/>
        </w:rPr>
        <w:t xml:space="preserve"> </w:t>
      </w:r>
      <w:r>
        <w:t>original</w:t>
      </w:r>
      <w:r w:rsidR="007E0C5B">
        <w:t xml:space="preserve"> and</w:t>
      </w:r>
      <w:r>
        <w:rPr>
          <w:spacing w:val="-3"/>
        </w:rPr>
        <w:t xml:space="preserve"> </w:t>
      </w:r>
      <w:r>
        <w:t>two</w:t>
      </w:r>
      <w:r>
        <w:rPr>
          <w:spacing w:val="-5"/>
        </w:rPr>
        <w:t xml:space="preserve"> </w:t>
      </w:r>
      <w:r>
        <w:t>(2)</w:t>
      </w:r>
      <w:r>
        <w:rPr>
          <w:spacing w:val="-3"/>
        </w:rPr>
        <w:t xml:space="preserve"> </w:t>
      </w:r>
      <w:r>
        <w:t>must</w:t>
      </w:r>
      <w:r>
        <w:rPr>
          <w:spacing w:val="-3"/>
        </w:rPr>
        <w:t xml:space="preserve"> </w:t>
      </w:r>
      <w:r>
        <w:t xml:space="preserve">be received by </w:t>
      </w:r>
      <w:r w:rsidR="000629B0">
        <w:t>December 7</w:t>
      </w:r>
      <w:r>
        <w:t xml:space="preserve">th, </w:t>
      </w:r>
      <w:proofErr w:type="gramStart"/>
      <w:r>
        <w:t>2023</w:t>
      </w:r>
      <w:proofErr w:type="gramEnd"/>
      <w:r>
        <w:t xml:space="preserve"> at </w:t>
      </w:r>
      <w:r w:rsidR="00127C0B">
        <w:t>12</w:t>
      </w:r>
      <w:r>
        <w:t>:00 p.m., at the location described below:</w:t>
      </w:r>
    </w:p>
    <w:p w14:paraId="5188A0BD" w14:textId="77777777" w:rsidR="00744610" w:rsidRDefault="00744610" w:rsidP="00744610">
      <w:pPr>
        <w:tabs>
          <w:tab w:val="left" w:pos="1558"/>
          <w:tab w:val="left" w:pos="1560"/>
        </w:tabs>
        <w:ind w:right="233"/>
      </w:pPr>
    </w:p>
    <w:p w14:paraId="07667477" w14:textId="45B2167C" w:rsidR="00744610" w:rsidRDefault="00744610" w:rsidP="00744610">
      <w:pPr>
        <w:tabs>
          <w:tab w:val="left" w:pos="1558"/>
          <w:tab w:val="left" w:pos="1560"/>
        </w:tabs>
        <w:ind w:left="1560" w:right="233"/>
      </w:pPr>
      <w:r>
        <w:t>City of Crockett</w:t>
      </w:r>
    </w:p>
    <w:p w14:paraId="3B4745ED" w14:textId="389E1979" w:rsidR="00744610" w:rsidRDefault="00744610" w:rsidP="00744610">
      <w:pPr>
        <w:tabs>
          <w:tab w:val="left" w:pos="1558"/>
          <w:tab w:val="left" w:pos="1560"/>
        </w:tabs>
        <w:ind w:left="1560" w:right="233"/>
      </w:pPr>
      <w:r>
        <w:t xml:space="preserve">ATTN: </w:t>
      </w:r>
      <w:r w:rsidR="000629B0">
        <w:t>Butch Calvert</w:t>
      </w:r>
    </w:p>
    <w:p w14:paraId="4DBEFB55" w14:textId="67D2479E" w:rsidR="00744610" w:rsidRDefault="00744610" w:rsidP="00744610">
      <w:pPr>
        <w:tabs>
          <w:tab w:val="left" w:pos="1558"/>
          <w:tab w:val="left" w:pos="1560"/>
        </w:tabs>
        <w:ind w:left="1560" w:right="233"/>
      </w:pPr>
      <w:r>
        <w:t>200 North 5</w:t>
      </w:r>
      <w:r w:rsidRPr="00744610">
        <w:rPr>
          <w:vertAlign w:val="superscript"/>
        </w:rPr>
        <w:t>th</w:t>
      </w:r>
      <w:r>
        <w:t xml:space="preserve"> Street</w:t>
      </w:r>
    </w:p>
    <w:p w14:paraId="1F627A67" w14:textId="7EF058ED" w:rsidR="00744610" w:rsidRDefault="00744610" w:rsidP="00744610">
      <w:pPr>
        <w:tabs>
          <w:tab w:val="left" w:pos="1558"/>
          <w:tab w:val="left" w:pos="1560"/>
        </w:tabs>
        <w:ind w:left="1560" w:right="233"/>
      </w:pPr>
      <w:r>
        <w:t>Crockett, TX  75835</w:t>
      </w:r>
    </w:p>
    <w:p w14:paraId="570E0F4C" w14:textId="5941F9F6" w:rsidR="003352FD" w:rsidRDefault="003352FD">
      <w:pPr>
        <w:pStyle w:val="BodyText"/>
        <w:spacing w:before="1"/>
      </w:pPr>
    </w:p>
    <w:p w14:paraId="516DB7F1" w14:textId="33EDA1BA" w:rsidR="003352FD" w:rsidRDefault="00D04FFB">
      <w:pPr>
        <w:pStyle w:val="ListParagraph"/>
        <w:numPr>
          <w:ilvl w:val="1"/>
          <w:numId w:val="7"/>
        </w:numPr>
        <w:tabs>
          <w:tab w:val="left" w:pos="1560"/>
        </w:tabs>
        <w:ind w:right="237"/>
      </w:pPr>
      <w:r>
        <w:t>Complete sets of Proposal</w:t>
      </w:r>
      <w:r>
        <w:rPr>
          <w:spacing w:val="-1"/>
        </w:rPr>
        <w:t xml:space="preserve"> </w:t>
      </w:r>
      <w:r>
        <w:t>Documents must</w:t>
      </w:r>
      <w:r>
        <w:rPr>
          <w:spacing w:val="-1"/>
        </w:rPr>
        <w:t xml:space="preserve"> </w:t>
      </w:r>
      <w:r>
        <w:t>be used in preparing</w:t>
      </w:r>
      <w:r>
        <w:rPr>
          <w:spacing w:val="-2"/>
        </w:rPr>
        <w:t xml:space="preserve"> </w:t>
      </w:r>
      <w:r>
        <w:t>Proposals; the City does not assume any responsibility for errors or misinterpretations resulting from the use of incomplete sets of Proposal Documents.</w:t>
      </w:r>
    </w:p>
    <w:p w14:paraId="79367083" w14:textId="62906E3D" w:rsidR="003352FD" w:rsidRDefault="003352FD">
      <w:pPr>
        <w:pStyle w:val="BodyText"/>
        <w:spacing w:before="11"/>
        <w:rPr>
          <w:sz w:val="21"/>
        </w:rPr>
      </w:pPr>
    </w:p>
    <w:p w14:paraId="38875B3C" w14:textId="77777777" w:rsidR="003352FD" w:rsidRDefault="00D04FFB">
      <w:pPr>
        <w:pStyle w:val="ListParagraph"/>
        <w:numPr>
          <w:ilvl w:val="1"/>
          <w:numId w:val="7"/>
        </w:numPr>
        <w:tabs>
          <w:tab w:val="left" w:pos="1559"/>
        </w:tabs>
        <w:ind w:left="1559"/>
      </w:pPr>
      <w:r>
        <w:t>Proposals</w:t>
      </w:r>
      <w:r>
        <w:rPr>
          <w:spacing w:val="-7"/>
        </w:rPr>
        <w:t xml:space="preserve"> </w:t>
      </w:r>
      <w:r>
        <w:t>received</w:t>
      </w:r>
      <w:r>
        <w:rPr>
          <w:spacing w:val="-6"/>
        </w:rPr>
        <w:t xml:space="preserve"> </w:t>
      </w:r>
      <w:r>
        <w:t>after</w:t>
      </w:r>
      <w:r>
        <w:rPr>
          <w:spacing w:val="-6"/>
        </w:rPr>
        <w:t xml:space="preserve"> </w:t>
      </w:r>
      <w:r>
        <w:t>the</w:t>
      </w:r>
      <w:r>
        <w:rPr>
          <w:spacing w:val="-7"/>
        </w:rPr>
        <w:t xml:space="preserve"> </w:t>
      </w:r>
      <w:r>
        <w:t>deadline</w:t>
      </w:r>
      <w:r>
        <w:rPr>
          <w:spacing w:val="-7"/>
        </w:rPr>
        <w:t xml:space="preserve"> </w:t>
      </w:r>
      <w:r>
        <w:t>via</w:t>
      </w:r>
      <w:r>
        <w:rPr>
          <w:spacing w:val="-7"/>
        </w:rPr>
        <w:t xml:space="preserve"> </w:t>
      </w:r>
      <w:r>
        <w:t>email</w:t>
      </w:r>
      <w:r>
        <w:rPr>
          <w:spacing w:val="-6"/>
        </w:rPr>
        <w:t xml:space="preserve"> </w:t>
      </w:r>
      <w:r>
        <w:t>will</w:t>
      </w:r>
      <w:r>
        <w:rPr>
          <w:spacing w:val="-6"/>
        </w:rPr>
        <w:t xml:space="preserve"> </w:t>
      </w:r>
      <w:r>
        <w:t>not</w:t>
      </w:r>
      <w:r>
        <w:rPr>
          <w:spacing w:val="-6"/>
        </w:rPr>
        <w:t xml:space="preserve"> </w:t>
      </w:r>
      <w:r>
        <w:t>be</w:t>
      </w:r>
      <w:r>
        <w:rPr>
          <w:spacing w:val="-7"/>
        </w:rPr>
        <w:t xml:space="preserve"> </w:t>
      </w:r>
      <w:r>
        <w:rPr>
          <w:spacing w:val="-2"/>
        </w:rPr>
        <w:t>considered.</w:t>
      </w:r>
    </w:p>
    <w:p w14:paraId="3BC3DA33" w14:textId="77777777" w:rsidR="003352FD" w:rsidRDefault="003352FD">
      <w:pPr>
        <w:pStyle w:val="BodyText"/>
      </w:pPr>
    </w:p>
    <w:p w14:paraId="24DF5002" w14:textId="7074C1B1" w:rsidR="003352FD" w:rsidRDefault="00D04FFB" w:rsidP="007E0C5B">
      <w:pPr>
        <w:pStyle w:val="ListParagraph"/>
        <w:numPr>
          <w:ilvl w:val="1"/>
          <w:numId w:val="7"/>
        </w:numPr>
        <w:tabs>
          <w:tab w:val="left" w:pos="1559"/>
        </w:tabs>
        <w:ind w:left="1559" w:right="235"/>
      </w:pPr>
      <w:r>
        <w:t xml:space="preserve">The City will not acknowledge or consider Proposals that are delivered by </w:t>
      </w:r>
      <w:r w:rsidR="00744610">
        <w:t xml:space="preserve">email, </w:t>
      </w:r>
      <w:r>
        <w:t>telephone</w:t>
      </w:r>
      <w:r w:rsidR="00503015">
        <w:t>,</w:t>
      </w:r>
      <w:r w:rsidR="007E0C5B">
        <w:t xml:space="preserve"> or facsimile/fax.</w:t>
      </w:r>
    </w:p>
    <w:p w14:paraId="5968FEB3" w14:textId="77777777" w:rsidR="003352FD" w:rsidRDefault="003352FD">
      <w:pPr>
        <w:pStyle w:val="BodyText"/>
        <w:rPr>
          <w:sz w:val="14"/>
        </w:rPr>
      </w:pPr>
    </w:p>
    <w:p w14:paraId="67CA41C3" w14:textId="77777777" w:rsidR="003352FD" w:rsidRDefault="003352FD">
      <w:pPr>
        <w:pStyle w:val="BodyText"/>
      </w:pPr>
    </w:p>
    <w:p w14:paraId="5549BB5E" w14:textId="77777777" w:rsidR="003352FD" w:rsidRDefault="00D04FFB">
      <w:pPr>
        <w:pStyle w:val="ListParagraph"/>
        <w:numPr>
          <w:ilvl w:val="0"/>
          <w:numId w:val="7"/>
        </w:numPr>
        <w:tabs>
          <w:tab w:val="left" w:pos="837"/>
        </w:tabs>
        <w:ind w:left="837" w:hanging="358"/>
      </w:pPr>
      <w:r>
        <w:t>No</w:t>
      </w:r>
      <w:r>
        <w:rPr>
          <w:spacing w:val="-12"/>
        </w:rPr>
        <w:t xml:space="preserve"> </w:t>
      </w:r>
      <w:r>
        <w:t>Reimbursement</w:t>
      </w:r>
      <w:r>
        <w:rPr>
          <w:spacing w:val="-13"/>
        </w:rPr>
        <w:t xml:space="preserve"> </w:t>
      </w:r>
      <w:r>
        <w:t>for</w:t>
      </w:r>
      <w:r>
        <w:rPr>
          <w:spacing w:val="-10"/>
        </w:rPr>
        <w:t xml:space="preserve"> </w:t>
      </w:r>
      <w:r>
        <w:rPr>
          <w:spacing w:val="-2"/>
        </w:rPr>
        <w:t>Cost:</w:t>
      </w:r>
    </w:p>
    <w:p w14:paraId="08A5E3B6" w14:textId="77777777" w:rsidR="003352FD" w:rsidRDefault="00D04FFB">
      <w:pPr>
        <w:pStyle w:val="BodyText"/>
        <w:tabs>
          <w:tab w:val="left" w:pos="2084"/>
          <w:tab w:val="left" w:pos="4006"/>
          <w:tab w:val="left" w:pos="5341"/>
          <w:tab w:val="left" w:pos="5866"/>
        </w:tabs>
        <w:ind w:left="839" w:right="237"/>
      </w:pPr>
      <w:r>
        <w:rPr>
          <w:spacing w:val="-2"/>
        </w:rPr>
        <w:t>Respondent</w:t>
      </w:r>
      <w:r>
        <w:tab/>
        <w:t>acknowledges</w:t>
      </w:r>
      <w:r>
        <w:rPr>
          <w:spacing w:val="80"/>
        </w:rPr>
        <w:t xml:space="preserve"> </w:t>
      </w:r>
      <w:r>
        <w:t>and</w:t>
      </w:r>
      <w:r>
        <w:tab/>
        <w:t>accepts</w:t>
      </w:r>
      <w:r>
        <w:rPr>
          <w:spacing w:val="80"/>
        </w:rPr>
        <w:t xml:space="preserve"> </w:t>
      </w:r>
      <w:r>
        <w:t>that</w:t>
      </w:r>
      <w:r>
        <w:tab/>
      </w:r>
      <w:r>
        <w:rPr>
          <w:spacing w:val="-4"/>
        </w:rPr>
        <w:t>any</w:t>
      </w:r>
      <w:r>
        <w:tab/>
        <w:t>costs</w:t>
      </w:r>
      <w:r>
        <w:rPr>
          <w:spacing w:val="80"/>
        </w:rPr>
        <w:t xml:space="preserve"> </w:t>
      </w:r>
      <w:r>
        <w:t>incurred</w:t>
      </w:r>
      <w:r>
        <w:rPr>
          <w:spacing w:val="80"/>
        </w:rPr>
        <w:t xml:space="preserve"> </w:t>
      </w:r>
      <w:r>
        <w:t>from</w:t>
      </w:r>
      <w:r>
        <w:rPr>
          <w:spacing w:val="80"/>
        </w:rPr>
        <w:t xml:space="preserve"> </w:t>
      </w:r>
      <w:r>
        <w:t>the</w:t>
      </w:r>
      <w:r>
        <w:rPr>
          <w:spacing w:val="80"/>
        </w:rPr>
        <w:t xml:space="preserve"> </w:t>
      </w:r>
      <w:r>
        <w:t>respondent’s participation in this RFP shall be at the sole risk and responsibility of</w:t>
      </w:r>
      <w:r>
        <w:rPr>
          <w:spacing w:val="80"/>
        </w:rPr>
        <w:t xml:space="preserve"> </w:t>
      </w:r>
      <w:r>
        <w:t>the proposer.</w:t>
      </w:r>
    </w:p>
    <w:p w14:paraId="5F1D796F" w14:textId="5C1902B5" w:rsidR="00744610" w:rsidRDefault="00744610">
      <w:r>
        <w:br w:type="page"/>
      </w:r>
    </w:p>
    <w:p w14:paraId="4689C547" w14:textId="77777777" w:rsidR="003352FD" w:rsidRDefault="003352FD">
      <w:pPr>
        <w:pStyle w:val="BodyText"/>
      </w:pPr>
    </w:p>
    <w:p w14:paraId="242C267F" w14:textId="77777777" w:rsidR="003352FD" w:rsidRDefault="003352FD">
      <w:pPr>
        <w:pStyle w:val="BodyText"/>
      </w:pPr>
    </w:p>
    <w:p w14:paraId="4CCDA855" w14:textId="77777777" w:rsidR="003352FD" w:rsidRDefault="00D04FFB">
      <w:pPr>
        <w:pStyle w:val="Heading2"/>
        <w:numPr>
          <w:ilvl w:val="0"/>
          <w:numId w:val="8"/>
        </w:numPr>
        <w:tabs>
          <w:tab w:val="left" w:pos="3321"/>
        </w:tabs>
        <w:ind w:left="3321" w:hanging="587"/>
        <w:jc w:val="left"/>
      </w:pPr>
      <w:r>
        <w:t>SCOPE</w:t>
      </w:r>
      <w:r>
        <w:rPr>
          <w:spacing w:val="-6"/>
        </w:rPr>
        <w:t xml:space="preserve"> </w:t>
      </w:r>
      <w:r>
        <w:t>OF</w:t>
      </w:r>
      <w:r>
        <w:rPr>
          <w:spacing w:val="-8"/>
        </w:rPr>
        <w:t xml:space="preserve"> </w:t>
      </w:r>
      <w:r>
        <w:t>WORK</w:t>
      </w:r>
      <w:r>
        <w:rPr>
          <w:spacing w:val="-8"/>
        </w:rPr>
        <w:t xml:space="preserve"> </w:t>
      </w:r>
      <w:r>
        <w:t>AND</w:t>
      </w:r>
      <w:r>
        <w:rPr>
          <w:spacing w:val="-7"/>
        </w:rPr>
        <w:t xml:space="preserve"> </w:t>
      </w:r>
      <w:r>
        <w:rPr>
          <w:spacing w:val="-2"/>
        </w:rPr>
        <w:t>QUALIFICATIONS</w:t>
      </w:r>
    </w:p>
    <w:p w14:paraId="08BFA8B0" w14:textId="77777777" w:rsidR="003352FD" w:rsidRDefault="003352FD">
      <w:pPr>
        <w:pStyle w:val="BodyText"/>
        <w:rPr>
          <w:b/>
        </w:rPr>
      </w:pPr>
    </w:p>
    <w:p w14:paraId="3BB71951" w14:textId="77777777" w:rsidR="003352FD" w:rsidRPr="00E90ECC" w:rsidRDefault="00D04FFB">
      <w:pPr>
        <w:pStyle w:val="ListParagraph"/>
        <w:numPr>
          <w:ilvl w:val="0"/>
          <w:numId w:val="6"/>
        </w:numPr>
        <w:tabs>
          <w:tab w:val="left" w:pos="837"/>
        </w:tabs>
        <w:ind w:left="837" w:hanging="358"/>
      </w:pPr>
      <w:r w:rsidRPr="00E90ECC">
        <w:t>Scope</w:t>
      </w:r>
      <w:r w:rsidRPr="00E90ECC">
        <w:rPr>
          <w:spacing w:val="-9"/>
        </w:rPr>
        <w:t xml:space="preserve"> </w:t>
      </w:r>
      <w:r w:rsidRPr="00E90ECC">
        <w:t>of</w:t>
      </w:r>
      <w:r w:rsidRPr="00E90ECC">
        <w:rPr>
          <w:spacing w:val="-8"/>
        </w:rPr>
        <w:t xml:space="preserve"> </w:t>
      </w:r>
      <w:r w:rsidRPr="00E90ECC">
        <w:rPr>
          <w:spacing w:val="-2"/>
        </w:rPr>
        <w:t>work:</w:t>
      </w:r>
    </w:p>
    <w:p w14:paraId="7A5306CC" w14:textId="77777777" w:rsidR="003352FD" w:rsidRPr="00E90ECC" w:rsidRDefault="003352FD">
      <w:pPr>
        <w:pStyle w:val="BodyText"/>
      </w:pPr>
    </w:p>
    <w:p w14:paraId="679A6F54" w14:textId="568042D7" w:rsidR="006074AD" w:rsidRDefault="00744610" w:rsidP="006074AD">
      <w:pPr>
        <w:pStyle w:val="ListParagraph"/>
        <w:numPr>
          <w:ilvl w:val="1"/>
          <w:numId w:val="6"/>
        </w:numPr>
        <w:tabs>
          <w:tab w:val="left" w:pos="1556"/>
          <w:tab w:val="left" w:pos="1559"/>
        </w:tabs>
        <w:spacing w:before="1"/>
        <w:ind w:right="237" w:hanging="361"/>
      </w:pPr>
      <w:r>
        <w:t xml:space="preserve">The awarded </w:t>
      </w:r>
      <w:r w:rsidR="006074AD">
        <w:t>Consultant</w:t>
      </w:r>
      <w:r>
        <w:t xml:space="preserve"> shall</w:t>
      </w:r>
      <w:r w:rsidR="006074AD">
        <w:t xml:space="preserve"> undertake a comprehensive review of our current charter and identify all substantive issues/problems within the document.  The Consultant</w:t>
      </w:r>
      <w:r>
        <w:t xml:space="preserve"> </w:t>
      </w:r>
      <w:r w:rsidR="006074AD">
        <w:t xml:space="preserve">shall </w:t>
      </w:r>
      <w:r>
        <w:t xml:space="preserve">assist City administrative personnel, elected officials, and the appointed citizen charter review committee in reviewing, </w:t>
      </w:r>
      <w:r w:rsidR="006074AD">
        <w:t>updating,</w:t>
      </w:r>
      <w:r>
        <w:t xml:space="preserve"> and revi</w:t>
      </w:r>
      <w:r w:rsidR="006074AD">
        <w:t>s</w:t>
      </w:r>
      <w:r>
        <w:t xml:space="preserve">ing our city home rule charter to ensure the charter complies with all </w:t>
      </w:r>
      <w:r w:rsidR="006074AD">
        <w:t xml:space="preserve">relevant </w:t>
      </w:r>
      <w:r>
        <w:t xml:space="preserve">federal and state laws and recommend other revisions if needed.  </w:t>
      </w:r>
    </w:p>
    <w:p w14:paraId="757239F6" w14:textId="77777777" w:rsidR="006074AD" w:rsidRDefault="006074AD" w:rsidP="006074AD">
      <w:pPr>
        <w:tabs>
          <w:tab w:val="left" w:pos="1556"/>
          <w:tab w:val="left" w:pos="1559"/>
        </w:tabs>
        <w:spacing w:before="1"/>
        <w:ind w:right="237"/>
      </w:pPr>
    </w:p>
    <w:p w14:paraId="3E5479ED" w14:textId="36A6BFE3" w:rsidR="006074AD" w:rsidRDefault="006074AD" w:rsidP="006074AD">
      <w:pPr>
        <w:pStyle w:val="ListParagraph"/>
        <w:numPr>
          <w:ilvl w:val="1"/>
          <w:numId w:val="6"/>
        </w:numPr>
        <w:tabs>
          <w:tab w:val="left" w:pos="1556"/>
          <w:tab w:val="left" w:pos="1559"/>
        </w:tabs>
        <w:spacing w:before="1"/>
        <w:ind w:right="237" w:hanging="361"/>
      </w:pPr>
      <w:r>
        <w:t xml:space="preserve">The awarded Consultant will review all suggested amendments from the citizen charter review committee and provide guidance as to the legality and prudence of those amendments.  </w:t>
      </w:r>
    </w:p>
    <w:p w14:paraId="4230CF11" w14:textId="77777777" w:rsidR="003352FD" w:rsidRPr="00E90ECC" w:rsidRDefault="003352FD">
      <w:pPr>
        <w:pStyle w:val="BodyText"/>
        <w:spacing w:before="11"/>
        <w:rPr>
          <w:sz w:val="21"/>
        </w:rPr>
      </w:pPr>
    </w:p>
    <w:p w14:paraId="6584A7C6" w14:textId="34CFEA2E" w:rsidR="003352FD" w:rsidRDefault="00D04FFB">
      <w:pPr>
        <w:pStyle w:val="ListParagraph"/>
        <w:numPr>
          <w:ilvl w:val="1"/>
          <w:numId w:val="6"/>
        </w:numPr>
        <w:tabs>
          <w:tab w:val="left" w:pos="1559"/>
        </w:tabs>
        <w:ind w:right="238"/>
      </w:pPr>
      <w:r w:rsidRPr="00E90ECC">
        <w:t xml:space="preserve">The awarded </w:t>
      </w:r>
      <w:r w:rsidR="006074AD">
        <w:t>Consultant</w:t>
      </w:r>
      <w:r w:rsidR="00744610">
        <w:t xml:space="preserve"> will assist the city in preparing for a general election to approve any charter amendments as </w:t>
      </w:r>
      <w:r w:rsidR="006074AD">
        <w:t>necessary and provide the required ballot language for the election.</w:t>
      </w:r>
    </w:p>
    <w:p w14:paraId="4D03A38D" w14:textId="77777777" w:rsidR="003352FD" w:rsidRDefault="003352FD">
      <w:pPr>
        <w:pStyle w:val="BodyText"/>
      </w:pPr>
    </w:p>
    <w:p w14:paraId="1FA6337D" w14:textId="7139B7C3" w:rsidR="003352FD" w:rsidRDefault="00D04FFB">
      <w:pPr>
        <w:pStyle w:val="ListParagraph"/>
        <w:numPr>
          <w:ilvl w:val="1"/>
          <w:numId w:val="6"/>
        </w:numPr>
        <w:tabs>
          <w:tab w:val="left" w:pos="1557"/>
        </w:tabs>
        <w:ind w:left="1557" w:hanging="359"/>
      </w:pPr>
      <w:r>
        <w:t>The</w:t>
      </w:r>
      <w:r>
        <w:rPr>
          <w:spacing w:val="-10"/>
        </w:rPr>
        <w:t xml:space="preserve"> </w:t>
      </w:r>
      <w:r>
        <w:t>awarded</w:t>
      </w:r>
      <w:r>
        <w:rPr>
          <w:spacing w:val="-6"/>
        </w:rPr>
        <w:t xml:space="preserve"> </w:t>
      </w:r>
      <w:r w:rsidR="006074AD">
        <w:t>Consultant</w:t>
      </w:r>
      <w:r>
        <w:rPr>
          <w:spacing w:val="-8"/>
        </w:rPr>
        <w:t xml:space="preserve"> </w:t>
      </w:r>
      <w:r>
        <w:t>shall</w:t>
      </w:r>
      <w:r>
        <w:rPr>
          <w:spacing w:val="-8"/>
        </w:rPr>
        <w:t xml:space="preserve"> </w:t>
      </w:r>
      <w:r>
        <w:t>attend</w:t>
      </w:r>
      <w:r>
        <w:rPr>
          <w:spacing w:val="-12"/>
        </w:rPr>
        <w:t xml:space="preserve"> </w:t>
      </w:r>
      <w:r>
        <w:t>meetings</w:t>
      </w:r>
      <w:r>
        <w:rPr>
          <w:spacing w:val="-14"/>
        </w:rPr>
        <w:t xml:space="preserve"> </w:t>
      </w:r>
      <w:r>
        <w:t>as</w:t>
      </w:r>
      <w:r>
        <w:rPr>
          <w:spacing w:val="-12"/>
        </w:rPr>
        <w:t xml:space="preserve"> </w:t>
      </w:r>
      <w:r>
        <w:rPr>
          <w:spacing w:val="-2"/>
        </w:rPr>
        <w:t>required.</w:t>
      </w:r>
    </w:p>
    <w:p w14:paraId="4611FF07" w14:textId="77777777" w:rsidR="003352FD" w:rsidRDefault="003352FD">
      <w:pPr>
        <w:pStyle w:val="BodyText"/>
      </w:pPr>
    </w:p>
    <w:p w14:paraId="3B71875C" w14:textId="2E27772A" w:rsidR="003352FD" w:rsidRDefault="00D04FFB">
      <w:pPr>
        <w:pStyle w:val="ListParagraph"/>
        <w:numPr>
          <w:ilvl w:val="0"/>
          <w:numId w:val="6"/>
        </w:numPr>
        <w:tabs>
          <w:tab w:val="left" w:pos="836"/>
          <w:tab w:val="left" w:pos="838"/>
        </w:tabs>
        <w:ind w:left="838" w:right="237"/>
      </w:pPr>
      <w:r>
        <w:t xml:space="preserve">All interested </w:t>
      </w:r>
      <w:r w:rsidR="006074AD">
        <w:t>Consultant</w:t>
      </w:r>
      <w:r>
        <w:t>s shall submit resumes,</w:t>
      </w:r>
      <w:r>
        <w:rPr>
          <w:spacing w:val="40"/>
        </w:rPr>
        <w:t xml:space="preserve"> </w:t>
      </w:r>
      <w:r>
        <w:t>background verifications, and certification of all personnel</w:t>
      </w:r>
      <w:r>
        <w:rPr>
          <w:spacing w:val="40"/>
        </w:rPr>
        <w:t xml:space="preserve"> </w:t>
      </w:r>
      <w:r>
        <w:t xml:space="preserve">that will be performing services under this contract. As new personnel are assigned to this contract, the </w:t>
      </w:r>
      <w:r w:rsidR="006074AD">
        <w:t>Consultant</w:t>
      </w:r>
      <w:r>
        <w:t xml:space="preserve"> shall update resumes, background verifications, and certifications as part of contract compliance.</w:t>
      </w:r>
    </w:p>
    <w:p w14:paraId="0D62A9C5" w14:textId="77777777" w:rsidR="003352FD" w:rsidRDefault="003352FD">
      <w:pPr>
        <w:pStyle w:val="BodyText"/>
      </w:pPr>
    </w:p>
    <w:p w14:paraId="1D1799C6" w14:textId="6DFEF76B" w:rsidR="00A0329A" w:rsidRDefault="00D04FFB">
      <w:pPr>
        <w:pStyle w:val="ListParagraph"/>
        <w:numPr>
          <w:ilvl w:val="0"/>
          <w:numId w:val="6"/>
        </w:numPr>
        <w:tabs>
          <w:tab w:val="left" w:pos="835"/>
          <w:tab w:val="left" w:pos="838"/>
        </w:tabs>
        <w:ind w:left="838" w:right="238" w:hanging="361"/>
      </w:pPr>
      <w:r>
        <w:t>All data, maps, photographs, and other material prepared and collected, and all documents of any type</w:t>
      </w:r>
      <w:r>
        <w:rPr>
          <w:spacing w:val="-5"/>
        </w:rPr>
        <w:t xml:space="preserve"> </w:t>
      </w:r>
      <w:r>
        <w:t>developed</w:t>
      </w:r>
      <w:r>
        <w:rPr>
          <w:spacing w:val="-4"/>
        </w:rPr>
        <w:t xml:space="preserve"> </w:t>
      </w:r>
      <w:r>
        <w:t>or</w:t>
      </w:r>
      <w:r>
        <w:rPr>
          <w:spacing w:val="-5"/>
        </w:rPr>
        <w:t xml:space="preserve"> </w:t>
      </w:r>
      <w:r>
        <w:t>obtained</w:t>
      </w:r>
      <w:r>
        <w:rPr>
          <w:spacing w:val="-5"/>
        </w:rPr>
        <w:t xml:space="preserve"> </w:t>
      </w:r>
      <w:r>
        <w:t>by</w:t>
      </w:r>
      <w:r>
        <w:rPr>
          <w:spacing w:val="-5"/>
        </w:rPr>
        <w:t xml:space="preserve"> </w:t>
      </w:r>
      <w:r>
        <w:t>the</w:t>
      </w:r>
      <w:r>
        <w:rPr>
          <w:spacing w:val="-5"/>
        </w:rPr>
        <w:t xml:space="preserve"> </w:t>
      </w:r>
      <w:r w:rsidR="006074AD">
        <w:t>Consultant</w:t>
      </w:r>
      <w:r>
        <w:rPr>
          <w:spacing w:val="-5"/>
        </w:rPr>
        <w:t xml:space="preserve"> </w:t>
      </w:r>
      <w:r>
        <w:t>in</w:t>
      </w:r>
      <w:r>
        <w:rPr>
          <w:spacing w:val="-4"/>
        </w:rPr>
        <w:t xml:space="preserve"> </w:t>
      </w:r>
      <w:r>
        <w:t>the</w:t>
      </w:r>
      <w:r>
        <w:rPr>
          <w:spacing w:val="-5"/>
        </w:rPr>
        <w:t xml:space="preserve"> </w:t>
      </w:r>
      <w:r>
        <w:t>performance</w:t>
      </w:r>
      <w:r>
        <w:rPr>
          <w:spacing w:val="-5"/>
        </w:rPr>
        <w:t xml:space="preserve"> </w:t>
      </w:r>
      <w:r>
        <w:t>of</w:t>
      </w:r>
      <w:r>
        <w:rPr>
          <w:spacing w:val="-4"/>
        </w:rPr>
        <w:t xml:space="preserve"> </w:t>
      </w:r>
      <w:r>
        <w:t>this</w:t>
      </w:r>
      <w:r>
        <w:rPr>
          <w:spacing w:val="-5"/>
        </w:rPr>
        <w:t xml:space="preserve"> </w:t>
      </w:r>
      <w:r>
        <w:t>contract,</w:t>
      </w:r>
      <w:r>
        <w:rPr>
          <w:spacing w:val="-4"/>
        </w:rPr>
        <w:t xml:space="preserve"> </w:t>
      </w:r>
      <w:r>
        <w:t>shall</w:t>
      </w:r>
      <w:r>
        <w:rPr>
          <w:spacing w:val="-4"/>
        </w:rPr>
        <w:t xml:space="preserve"> </w:t>
      </w:r>
      <w:r>
        <w:t>become</w:t>
      </w:r>
      <w:r>
        <w:rPr>
          <w:spacing w:val="-5"/>
        </w:rPr>
        <w:t xml:space="preserve"> </w:t>
      </w:r>
      <w:r>
        <w:t xml:space="preserve">the property of the City of </w:t>
      </w:r>
      <w:r w:rsidR="00F7760E">
        <w:t>Crockett</w:t>
      </w:r>
      <w:r>
        <w:t>.</w:t>
      </w:r>
    </w:p>
    <w:p w14:paraId="62B376FA" w14:textId="77777777" w:rsidR="00A0329A" w:rsidRDefault="00A0329A" w:rsidP="00A0329A"/>
    <w:p w14:paraId="7E3879B2" w14:textId="7EF3D637" w:rsidR="00712E91" w:rsidRDefault="00712E91">
      <w:r>
        <w:br w:type="page"/>
      </w:r>
    </w:p>
    <w:p w14:paraId="6B6E0878" w14:textId="77777777" w:rsidR="00A0329A" w:rsidRDefault="00A0329A" w:rsidP="00A0329A"/>
    <w:p w14:paraId="2D73050A" w14:textId="77777777" w:rsidR="003352FD" w:rsidRDefault="003352FD">
      <w:pPr>
        <w:pStyle w:val="BodyText"/>
      </w:pPr>
    </w:p>
    <w:p w14:paraId="30952EBE" w14:textId="77777777" w:rsidR="003352FD" w:rsidRDefault="00D04FFB">
      <w:pPr>
        <w:pStyle w:val="Heading2"/>
        <w:numPr>
          <w:ilvl w:val="0"/>
          <w:numId w:val="8"/>
        </w:numPr>
        <w:tabs>
          <w:tab w:val="left" w:pos="3503"/>
        </w:tabs>
        <w:ind w:left="3503" w:hanging="672"/>
        <w:jc w:val="left"/>
      </w:pPr>
      <w:r>
        <w:rPr>
          <w:spacing w:val="-2"/>
        </w:rPr>
        <w:t>EVALUATION</w:t>
      </w:r>
      <w:r>
        <w:rPr>
          <w:spacing w:val="-3"/>
        </w:rPr>
        <w:t xml:space="preserve"> </w:t>
      </w:r>
      <w:r>
        <w:rPr>
          <w:spacing w:val="-2"/>
        </w:rPr>
        <w:t xml:space="preserve">FACTORS AND </w:t>
      </w:r>
      <w:r>
        <w:rPr>
          <w:spacing w:val="-4"/>
        </w:rPr>
        <w:t>AWARD</w:t>
      </w:r>
    </w:p>
    <w:p w14:paraId="662F0E41" w14:textId="77777777" w:rsidR="003352FD" w:rsidRDefault="003352FD">
      <w:pPr>
        <w:pStyle w:val="BodyText"/>
        <w:spacing w:before="1"/>
        <w:rPr>
          <w:b/>
        </w:rPr>
      </w:pPr>
    </w:p>
    <w:p w14:paraId="3642CEA5" w14:textId="77777777" w:rsidR="003352FD" w:rsidRDefault="00D04FFB">
      <w:pPr>
        <w:pStyle w:val="ListParagraph"/>
        <w:numPr>
          <w:ilvl w:val="0"/>
          <w:numId w:val="5"/>
        </w:numPr>
        <w:tabs>
          <w:tab w:val="left" w:pos="836"/>
          <w:tab w:val="left" w:pos="838"/>
        </w:tabs>
        <w:ind w:right="239"/>
      </w:pPr>
      <w:r>
        <w:t>An evaluation committee will review each response for solicitation compliance and technical scoring in each category using the following weighted criteria.</w:t>
      </w:r>
    </w:p>
    <w:p w14:paraId="3BFE7386" w14:textId="77777777" w:rsidR="003352FD" w:rsidRDefault="003352FD">
      <w:pPr>
        <w:pStyle w:val="BodyText"/>
        <w:spacing w:before="11"/>
        <w:rPr>
          <w:sz w:val="21"/>
        </w:rPr>
      </w:pPr>
    </w:p>
    <w:p w14:paraId="2BA29E84" w14:textId="77777777" w:rsidR="003352FD" w:rsidRDefault="00D04FFB">
      <w:pPr>
        <w:pStyle w:val="ListParagraph"/>
        <w:numPr>
          <w:ilvl w:val="0"/>
          <w:numId w:val="5"/>
        </w:numPr>
        <w:tabs>
          <w:tab w:val="left" w:pos="836"/>
          <w:tab w:val="left" w:pos="838"/>
        </w:tabs>
        <w:ind w:right="237"/>
      </w:pPr>
      <w:r>
        <w:t>The City will select the most highly qualified proposer(s) of the requested services based on the criteria</w:t>
      </w:r>
      <w:r>
        <w:rPr>
          <w:spacing w:val="-5"/>
        </w:rPr>
        <w:t xml:space="preserve"> </w:t>
      </w:r>
      <w:r>
        <w:t>below</w:t>
      </w:r>
      <w:r>
        <w:rPr>
          <w:spacing w:val="-3"/>
        </w:rPr>
        <w:t xml:space="preserve"> </w:t>
      </w:r>
      <w:r>
        <w:t>and</w:t>
      </w:r>
      <w:r>
        <w:rPr>
          <w:spacing w:val="-4"/>
        </w:rPr>
        <w:t xml:space="preserve"> </w:t>
      </w:r>
      <w:r>
        <w:t>then</w:t>
      </w:r>
      <w:r>
        <w:rPr>
          <w:spacing w:val="-5"/>
        </w:rPr>
        <w:t xml:space="preserve"> </w:t>
      </w:r>
      <w:r>
        <w:t>attempt</w:t>
      </w:r>
      <w:r>
        <w:rPr>
          <w:spacing w:val="-4"/>
        </w:rPr>
        <w:t xml:space="preserve"> </w:t>
      </w:r>
      <w:r>
        <w:t>to</w:t>
      </w:r>
      <w:r>
        <w:rPr>
          <w:spacing w:val="-4"/>
        </w:rPr>
        <w:t xml:space="preserve"> </w:t>
      </w:r>
      <w:r>
        <w:t>negotiate</w:t>
      </w:r>
      <w:r>
        <w:rPr>
          <w:spacing w:val="-5"/>
        </w:rPr>
        <w:t xml:space="preserve"> </w:t>
      </w:r>
      <w:r>
        <w:t>with</w:t>
      </w:r>
      <w:r>
        <w:rPr>
          <w:spacing w:val="-4"/>
        </w:rPr>
        <w:t xml:space="preserve"> </w:t>
      </w:r>
      <w:r>
        <w:t>the</w:t>
      </w:r>
      <w:r>
        <w:rPr>
          <w:spacing w:val="-5"/>
        </w:rPr>
        <w:t xml:space="preserve"> </w:t>
      </w:r>
      <w:r>
        <w:t>proposer(s)</w:t>
      </w:r>
      <w:r>
        <w:rPr>
          <w:spacing w:val="-4"/>
        </w:rPr>
        <w:t xml:space="preserve"> </w:t>
      </w:r>
      <w:r>
        <w:t>a</w:t>
      </w:r>
      <w:r>
        <w:rPr>
          <w:spacing w:val="-5"/>
        </w:rPr>
        <w:t xml:space="preserve"> </w:t>
      </w:r>
      <w:r>
        <w:t>contract</w:t>
      </w:r>
      <w:r>
        <w:rPr>
          <w:spacing w:val="-4"/>
        </w:rPr>
        <w:t xml:space="preserve"> </w:t>
      </w:r>
      <w:r>
        <w:t>at</w:t>
      </w:r>
      <w:r>
        <w:rPr>
          <w:spacing w:val="-4"/>
        </w:rPr>
        <w:t xml:space="preserve"> </w:t>
      </w:r>
      <w:r>
        <w:t>a</w:t>
      </w:r>
      <w:r>
        <w:rPr>
          <w:spacing w:val="-5"/>
        </w:rPr>
        <w:t xml:space="preserve"> </w:t>
      </w:r>
      <w:r>
        <w:t>fair</w:t>
      </w:r>
      <w:r>
        <w:rPr>
          <w:spacing w:val="-4"/>
        </w:rPr>
        <w:t xml:space="preserve"> </w:t>
      </w:r>
      <w:r>
        <w:t>and</w:t>
      </w:r>
      <w:r>
        <w:rPr>
          <w:spacing w:val="-4"/>
        </w:rPr>
        <w:t xml:space="preserve"> </w:t>
      </w:r>
      <w:r>
        <w:t>reasonable price. Evaluation factors and associated point values are listed below:</w:t>
      </w:r>
    </w:p>
    <w:p w14:paraId="18A808B2" w14:textId="77777777" w:rsidR="003352FD" w:rsidRDefault="003352FD">
      <w:pPr>
        <w:pStyle w:val="BodyText"/>
      </w:pPr>
    </w:p>
    <w:tbl>
      <w:tblPr>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
        <w:gridCol w:w="6372"/>
        <w:gridCol w:w="1346"/>
      </w:tblGrid>
      <w:tr w:rsidR="003352FD" w14:paraId="130F7C5C" w14:textId="77777777">
        <w:trPr>
          <w:trHeight w:val="403"/>
        </w:trPr>
        <w:tc>
          <w:tcPr>
            <w:tcW w:w="746" w:type="dxa"/>
          </w:tcPr>
          <w:p w14:paraId="016246DF" w14:textId="77777777" w:rsidR="003352FD" w:rsidRDefault="00D04FFB">
            <w:pPr>
              <w:pStyle w:val="TableParagraph"/>
              <w:ind w:left="57"/>
            </w:pPr>
            <w:r>
              <w:rPr>
                <w:spacing w:val="-4"/>
              </w:rPr>
              <w:t>Item</w:t>
            </w:r>
          </w:p>
        </w:tc>
        <w:tc>
          <w:tcPr>
            <w:tcW w:w="6372" w:type="dxa"/>
          </w:tcPr>
          <w:p w14:paraId="324580F3" w14:textId="77777777" w:rsidR="003352FD" w:rsidRDefault="00D04FFB">
            <w:pPr>
              <w:pStyle w:val="TableParagraph"/>
            </w:pPr>
            <w:r>
              <w:rPr>
                <w:spacing w:val="-2"/>
              </w:rPr>
              <w:t>Evaluation</w:t>
            </w:r>
            <w:r>
              <w:rPr>
                <w:spacing w:val="2"/>
              </w:rPr>
              <w:t xml:space="preserve"> </w:t>
            </w:r>
            <w:r>
              <w:rPr>
                <w:spacing w:val="-2"/>
              </w:rPr>
              <w:t>Factor</w:t>
            </w:r>
          </w:p>
        </w:tc>
        <w:tc>
          <w:tcPr>
            <w:tcW w:w="1346" w:type="dxa"/>
          </w:tcPr>
          <w:p w14:paraId="2F70BD00" w14:textId="77777777" w:rsidR="003352FD" w:rsidRDefault="00D04FFB">
            <w:pPr>
              <w:pStyle w:val="TableParagraph"/>
            </w:pPr>
            <w:r>
              <w:rPr>
                <w:spacing w:val="-2"/>
              </w:rPr>
              <w:t>Points</w:t>
            </w:r>
          </w:p>
        </w:tc>
      </w:tr>
      <w:tr w:rsidR="003352FD" w14:paraId="1EAB4BBF" w14:textId="77777777">
        <w:trPr>
          <w:trHeight w:val="550"/>
        </w:trPr>
        <w:tc>
          <w:tcPr>
            <w:tcW w:w="746" w:type="dxa"/>
          </w:tcPr>
          <w:p w14:paraId="54229EF7" w14:textId="77777777" w:rsidR="003352FD" w:rsidRDefault="00D04FFB">
            <w:pPr>
              <w:pStyle w:val="TableParagraph"/>
            </w:pPr>
            <w:r>
              <w:rPr>
                <w:w w:val="99"/>
              </w:rPr>
              <w:t>1</w:t>
            </w:r>
          </w:p>
        </w:tc>
        <w:tc>
          <w:tcPr>
            <w:tcW w:w="6372" w:type="dxa"/>
          </w:tcPr>
          <w:p w14:paraId="4F393B24" w14:textId="77777777" w:rsidR="003352FD" w:rsidRDefault="00D04FFB">
            <w:pPr>
              <w:pStyle w:val="TableParagraph"/>
              <w:spacing w:line="240" w:lineRule="auto"/>
              <w:ind w:right="1113"/>
            </w:pPr>
            <w:r>
              <w:t>Professional</w:t>
            </w:r>
            <w:r>
              <w:rPr>
                <w:spacing w:val="-14"/>
              </w:rPr>
              <w:t xml:space="preserve"> </w:t>
            </w:r>
            <w:r>
              <w:t>Qualifications,</w:t>
            </w:r>
            <w:r>
              <w:rPr>
                <w:spacing w:val="-14"/>
              </w:rPr>
              <w:t xml:space="preserve"> </w:t>
            </w:r>
            <w:r>
              <w:t>Certifications,</w:t>
            </w:r>
            <w:r>
              <w:rPr>
                <w:spacing w:val="-14"/>
              </w:rPr>
              <w:t xml:space="preserve"> </w:t>
            </w:r>
            <w:r>
              <w:t>Experience,</w:t>
            </w:r>
            <w:r>
              <w:rPr>
                <w:spacing w:val="-13"/>
              </w:rPr>
              <w:t xml:space="preserve"> </w:t>
            </w:r>
            <w:r>
              <w:t>and References for each individual inspection</w:t>
            </w:r>
          </w:p>
        </w:tc>
        <w:tc>
          <w:tcPr>
            <w:tcW w:w="1346" w:type="dxa"/>
          </w:tcPr>
          <w:p w14:paraId="619EA84C" w14:textId="2021AF3B" w:rsidR="003352FD" w:rsidRDefault="00D04FFB">
            <w:pPr>
              <w:pStyle w:val="TableParagraph"/>
              <w:ind w:left="55"/>
            </w:pPr>
            <w:r>
              <w:rPr>
                <w:spacing w:val="-5"/>
              </w:rPr>
              <w:t>2</w:t>
            </w:r>
            <w:r w:rsidR="006074AD">
              <w:rPr>
                <w:spacing w:val="-5"/>
              </w:rPr>
              <w:t>5</w:t>
            </w:r>
          </w:p>
        </w:tc>
      </w:tr>
      <w:tr w:rsidR="003352FD" w14:paraId="6FBFF194" w14:textId="77777777">
        <w:trPr>
          <w:trHeight w:val="359"/>
        </w:trPr>
        <w:tc>
          <w:tcPr>
            <w:tcW w:w="746" w:type="dxa"/>
          </w:tcPr>
          <w:p w14:paraId="2C859396" w14:textId="77777777" w:rsidR="003352FD" w:rsidRDefault="00D04FFB">
            <w:pPr>
              <w:pStyle w:val="TableParagraph"/>
            </w:pPr>
            <w:r>
              <w:rPr>
                <w:w w:val="99"/>
              </w:rPr>
              <w:t>2</w:t>
            </w:r>
          </w:p>
        </w:tc>
        <w:tc>
          <w:tcPr>
            <w:tcW w:w="6372" w:type="dxa"/>
          </w:tcPr>
          <w:p w14:paraId="1B7BB9FC" w14:textId="77777777" w:rsidR="003352FD" w:rsidRDefault="00D04FFB">
            <w:pPr>
              <w:pStyle w:val="TableParagraph"/>
            </w:pPr>
            <w:r>
              <w:t>Demonstrated</w:t>
            </w:r>
            <w:r>
              <w:rPr>
                <w:spacing w:val="-11"/>
              </w:rPr>
              <w:t xml:space="preserve"> </w:t>
            </w:r>
            <w:r>
              <w:t>Capability</w:t>
            </w:r>
            <w:r>
              <w:rPr>
                <w:spacing w:val="-11"/>
              </w:rPr>
              <w:t xml:space="preserve"> </w:t>
            </w:r>
            <w:r>
              <w:t>to</w:t>
            </w:r>
            <w:r>
              <w:rPr>
                <w:spacing w:val="-11"/>
              </w:rPr>
              <w:t xml:space="preserve"> </w:t>
            </w:r>
            <w:r>
              <w:t>meet</w:t>
            </w:r>
            <w:r>
              <w:rPr>
                <w:spacing w:val="-11"/>
              </w:rPr>
              <w:t xml:space="preserve"> </w:t>
            </w:r>
            <w:r>
              <w:t>all</w:t>
            </w:r>
            <w:r>
              <w:rPr>
                <w:spacing w:val="-10"/>
              </w:rPr>
              <w:t xml:space="preserve"> </w:t>
            </w:r>
            <w:r>
              <w:t>facets</w:t>
            </w:r>
            <w:r>
              <w:rPr>
                <w:spacing w:val="-13"/>
              </w:rPr>
              <w:t xml:space="preserve"> </w:t>
            </w:r>
            <w:r>
              <w:t>of</w:t>
            </w:r>
            <w:r>
              <w:rPr>
                <w:spacing w:val="-11"/>
              </w:rPr>
              <w:t xml:space="preserve"> </w:t>
            </w:r>
            <w:r>
              <w:t>the</w:t>
            </w:r>
            <w:r>
              <w:rPr>
                <w:spacing w:val="-11"/>
              </w:rPr>
              <w:t xml:space="preserve"> </w:t>
            </w:r>
            <w:r>
              <w:t>Scope</w:t>
            </w:r>
            <w:r>
              <w:rPr>
                <w:spacing w:val="-10"/>
              </w:rPr>
              <w:t xml:space="preserve"> </w:t>
            </w:r>
            <w:r>
              <w:t>of</w:t>
            </w:r>
            <w:r>
              <w:rPr>
                <w:spacing w:val="-7"/>
              </w:rPr>
              <w:t xml:space="preserve"> </w:t>
            </w:r>
            <w:r>
              <w:rPr>
                <w:spacing w:val="-4"/>
              </w:rPr>
              <w:t>Work</w:t>
            </w:r>
          </w:p>
        </w:tc>
        <w:tc>
          <w:tcPr>
            <w:tcW w:w="1346" w:type="dxa"/>
          </w:tcPr>
          <w:p w14:paraId="749ABFE0" w14:textId="77777777" w:rsidR="003352FD" w:rsidRDefault="00D04FFB">
            <w:pPr>
              <w:pStyle w:val="TableParagraph"/>
              <w:ind w:left="55"/>
            </w:pPr>
            <w:r>
              <w:rPr>
                <w:spacing w:val="-5"/>
              </w:rPr>
              <w:t>25</w:t>
            </w:r>
          </w:p>
        </w:tc>
      </w:tr>
      <w:tr w:rsidR="003352FD" w14:paraId="3C639B03" w14:textId="77777777">
        <w:trPr>
          <w:trHeight w:val="421"/>
        </w:trPr>
        <w:tc>
          <w:tcPr>
            <w:tcW w:w="746" w:type="dxa"/>
          </w:tcPr>
          <w:p w14:paraId="31A3A8B0" w14:textId="77777777" w:rsidR="003352FD" w:rsidRDefault="00D04FFB">
            <w:pPr>
              <w:pStyle w:val="TableParagraph"/>
            </w:pPr>
            <w:r>
              <w:rPr>
                <w:w w:val="99"/>
              </w:rPr>
              <w:t>3</w:t>
            </w:r>
          </w:p>
        </w:tc>
        <w:tc>
          <w:tcPr>
            <w:tcW w:w="6372" w:type="dxa"/>
          </w:tcPr>
          <w:p w14:paraId="6E8B2D65" w14:textId="77777777" w:rsidR="003352FD" w:rsidRDefault="00D04FFB">
            <w:pPr>
              <w:pStyle w:val="TableParagraph"/>
            </w:pPr>
            <w:r>
              <w:rPr>
                <w:spacing w:val="-2"/>
              </w:rPr>
              <w:t>Proposal</w:t>
            </w:r>
            <w:r>
              <w:rPr>
                <w:spacing w:val="-1"/>
              </w:rPr>
              <w:t xml:space="preserve"> </w:t>
            </w:r>
            <w:r>
              <w:rPr>
                <w:spacing w:val="-4"/>
              </w:rPr>
              <w:t>fees</w:t>
            </w:r>
          </w:p>
        </w:tc>
        <w:tc>
          <w:tcPr>
            <w:tcW w:w="1346" w:type="dxa"/>
          </w:tcPr>
          <w:p w14:paraId="6C596424" w14:textId="51A3E20E" w:rsidR="003352FD" w:rsidRDefault="006074AD">
            <w:pPr>
              <w:pStyle w:val="TableParagraph"/>
              <w:ind w:left="55"/>
            </w:pPr>
            <w:r>
              <w:rPr>
                <w:spacing w:val="-5"/>
              </w:rPr>
              <w:t>50</w:t>
            </w:r>
          </w:p>
        </w:tc>
      </w:tr>
      <w:tr w:rsidR="003352FD" w14:paraId="0E37C88D" w14:textId="77777777">
        <w:trPr>
          <w:trHeight w:val="340"/>
        </w:trPr>
        <w:tc>
          <w:tcPr>
            <w:tcW w:w="746" w:type="dxa"/>
          </w:tcPr>
          <w:p w14:paraId="7DF17DB2" w14:textId="77777777" w:rsidR="003352FD" w:rsidRDefault="003352FD">
            <w:pPr>
              <w:pStyle w:val="TableParagraph"/>
              <w:spacing w:line="240" w:lineRule="auto"/>
              <w:ind w:left="0"/>
              <w:rPr>
                <w:sz w:val="20"/>
              </w:rPr>
            </w:pPr>
          </w:p>
        </w:tc>
        <w:tc>
          <w:tcPr>
            <w:tcW w:w="6372" w:type="dxa"/>
          </w:tcPr>
          <w:p w14:paraId="34700EAD" w14:textId="77777777" w:rsidR="003352FD" w:rsidRPr="00712E91" w:rsidRDefault="00D04FFB">
            <w:pPr>
              <w:pStyle w:val="TableParagraph"/>
              <w:rPr>
                <w:b/>
                <w:bCs/>
              </w:rPr>
            </w:pPr>
            <w:r w:rsidRPr="00712E91">
              <w:rPr>
                <w:b/>
                <w:bCs/>
              </w:rPr>
              <w:t>Total</w:t>
            </w:r>
            <w:r w:rsidRPr="00712E91">
              <w:rPr>
                <w:b/>
                <w:bCs/>
                <w:spacing w:val="-10"/>
              </w:rPr>
              <w:t xml:space="preserve"> </w:t>
            </w:r>
            <w:r w:rsidRPr="00712E91">
              <w:rPr>
                <w:b/>
                <w:bCs/>
                <w:spacing w:val="-2"/>
              </w:rPr>
              <w:t>Points</w:t>
            </w:r>
          </w:p>
        </w:tc>
        <w:tc>
          <w:tcPr>
            <w:tcW w:w="1346" w:type="dxa"/>
          </w:tcPr>
          <w:p w14:paraId="49EFC3CF" w14:textId="77777777" w:rsidR="003352FD" w:rsidRPr="00712E91" w:rsidRDefault="00D04FFB">
            <w:pPr>
              <w:pStyle w:val="TableParagraph"/>
              <w:ind w:left="55"/>
              <w:rPr>
                <w:b/>
                <w:bCs/>
              </w:rPr>
            </w:pPr>
            <w:r w:rsidRPr="00712E91">
              <w:rPr>
                <w:b/>
                <w:bCs/>
                <w:spacing w:val="-5"/>
              </w:rPr>
              <w:t>100</w:t>
            </w:r>
          </w:p>
        </w:tc>
      </w:tr>
    </w:tbl>
    <w:p w14:paraId="0D156F5D" w14:textId="77777777" w:rsidR="003352FD" w:rsidRDefault="003352FD">
      <w:pPr>
        <w:sectPr w:rsidR="003352FD">
          <w:pgSz w:w="12240" w:h="15840"/>
          <w:pgMar w:top="1360" w:right="1200" w:bottom="920" w:left="1320" w:header="0" w:footer="726" w:gutter="0"/>
          <w:cols w:space="720"/>
        </w:sectPr>
      </w:pPr>
    </w:p>
    <w:p w14:paraId="0A5E07B9" w14:textId="77777777" w:rsidR="003352FD" w:rsidRDefault="00D04FFB">
      <w:pPr>
        <w:pStyle w:val="ListParagraph"/>
        <w:numPr>
          <w:ilvl w:val="0"/>
          <w:numId w:val="5"/>
        </w:numPr>
        <w:tabs>
          <w:tab w:val="left" w:pos="837"/>
        </w:tabs>
        <w:spacing w:before="80"/>
        <w:ind w:left="837" w:hanging="358"/>
      </w:pPr>
      <w:r>
        <w:lastRenderedPageBreak/>
        <w:t>Best</w:t>
      </w:r>
      <w:r>
        <w:rPr>
          <w:spacing w:val="-11"/>
        </w:rPr>
        <w:t xml:space="preserve"> </w:t>
      </w:r>
      <w:r>
        <w:t>Value</w:t>
      </w:r>
      <w:r>
        <w:rPr>
          <w:spacing w:val="-11"/>
        </w:rPr>
        <w:t xml:space="preserve"> </w:t>
      </w:r>
      <w:r>
        <w:t>Evaluation</w:t>
      </w:r>
      <w:r>
        <w:rPr>
          <w:spacing w:val="-7"/>
        </w:rPr>
        <w:t xml:space="preserve"> </w:t>
      </w:r>
      <w:r>
        <w:t>and</w:t>
      </w:r>
      <w:r>
        <w:rPr>
          <w:spacing w:val="-12"/>
        </w:rPr>
        <w:t xml:space="preserve"> </w:t>
      </w:r>
      <w:r>
        <w:rPr>
          <w:spacing w:val="-2"/>
        </w:rPr>
        <w:t>Criteria:</w:t>
      </w:r>
    </w:p>
    <w:p w14:paraId="10156228" w14:textId="77777777" w:rsidR="003352FD" w:rsidRDefault="003352FD">
      <w:pPr>
        <w:pStyle w:val="BodyText"/>
        <w:spacing w:before="1"/>
      </w:pPr>
    </w:p>
    <w:p w14:paraId="1F635560" w14:textId="77777777" w:rsidR="003352FD" w:rsidRDefault="00D04FFB">
      <w:pPr>
        <w:pStyle w:val="ListParagraph"/>
        <w:numPr>
          <w:ilvl w:val="1"/>
          <w:numId w:val="5"/>
        </w:numPr>
        <w:tabs>
          <w:tab w:val="left" w:pos="1558"/>
        </w:tabs>
        <w:ind w:right="238"/>
      </w:pPr>
      <w:r>
        <w:t>By</w:t>
      </w:r>
      <w:r>
        <w:rPr>
          <w:spacing w:val="-9"/>
        </w:rPr>
        <w:t xml:space="preserve"> </w:t>
      </w:r>
      <w:r>
        <w:t>submitting</w:t>
      </w:r>
      <w:r>
        <w:rPr>
          <w:spacing w:val="-9"/>
        </w:rPr>
        <w:t xml:space="preserve"> </w:t>
      </w:r>
      <w:r>
        <w:t>its</w:t>
      </w:r>
      <w:r>
        <w:rPr>
          <w:spacing w:val="-10"/>
        </w:rPr>
        <w:t xml:space="preserve"> </w:t>
      </w:r>
      <w:r>
        <w:t>Proposal</w:t>
      </w:r>
      <w:r>
        <w:rPr>
          <w:spacing w:val="-10"/>
        </w:rPr>
        <w:t xml:space="preserve"> </w:t>
      </w:r>
      <w:r>
        <w:t>in</w:t>
      </w:r>
      <w:r>
        <w:rPr>
          <w:spacing w:val="-10"/>
        </w:rPr>
        <w:t xml:space="preserve"> </w:t>
      </w:r>
      <w:r>
        <w:t>response</w:t>
      </w:r>
      <w:r>
        <w:rPr>
          <w:spacing w:val="-9"/>
        </w:rPr>
        <w:t xml:space="preserve"> </w:t>
      </w:r>
      <w:r>
        <w:t>to</w:t>
      </w:r>
      <w:r>
        <w:rPr>
          <w:spacing w:val="-9"/>
        </w:rPr>
        <w:t xml:space="preserve"> </w:t>
      </w:r>
      <w:r>
        <w:t>this</w:t>
      </w:r>
      <w:r>
        <w:rPr>
          <w:spacing w:val="-11"/>
        </w:rPr>
        <w:t xml:space="preserve"> </w:t>
      </w:r>
      <w:r>
        <w:t>solicitation,</w:t>
      </w:r>
      <w:r>
        <w:rPr>
          <w:spacing w:val="-10"/>
        </w:rPr>
        <w:t xml:space="preserve"> </w:t>
      </w:r>
      <w:r>
        <w:t>Proposers</w:t>
      </w:r>
      <w:r>
        <w:rPr>
          <w:spacing w:val="-10"/>
        </w:rPr>
        <w:t xml:space="preserve"> </w:t>
      </w:r>
      <w:r>
        <w:t>accepts</w:t>
      </w:r>
      <w:r>
        <w:rPr>
          <w:spacing w:val="-10"/>
        </w:rPr>
        <w:t xml:space="preserve"> </w:t>
      </w:r>
      <w:r>
        <w:t>the</w:t>
      </w:r>
      <w:r>
        <w:rPr>
          <w:spacing w:val="-9"/>
        </w:rPr>
        <w:t xml:space="preserve"> </w:t>
      </w:r>
      <w:r>
        <w:t xml:space="preserve">evaluation </w:t>
      </w:r>
      <w:r>
        <w:rPr>
          <w:spacing w:val="-2"/>
        </w:rPr>
        <w:t>process</w:t>
      </w:r>
      <w:r>
        <w:rPr>
          <w:spacing w:val="-12"/>
        </w:rPr>
        <w:t xml:space="preserve"> </w:t>
      </w:r>
      <w:r>
        <w:rPr>
          <w:spacing w:val="-2"/>
        </w:rPr>
        <w:t>and</w:t>
      </w:r>
      <w:r>
        <w:rPr>
          <w:spacing w:val="-12"/>
        </w:rPr>
        <w:t xml:space="preserve"> </w:t>
      </w:r>
      <w:r>
        <w:rPr>
          <w:spacing w:val="-2"/>
        </w:rPr>
        <w:t>acknowledges</w:t>
      </w:r>
      <w:r>
        <w:rPr>
          <w:spacing w:val="-12"/>
        </w:rPr>
        <w:t xml:space="preserve"> </w:t>
      </w:r>
      <w:r>
        <w:rPr>
          <w:spacing w:val="-2"/>
        </w:rPr>
        <w:t>that</w:t>
      </w:r>
      <w:r>
        <w:rPr>
          <w:spacing w:val="-11"/>
        </w:rPr>
        <w:t xml:space="preserve"> </w:t>
      </w:r>
      <w:r>
        <w:rPr>
          <w:spacing w:val="-2"/>
        </w:rPr>
        <w:t>in</w:t>
      </w:r>
      <w:r>
        <w:rPr>
          <w:spacing w:val="-12"/>
        </w:rPr>
        <w:t xml:space="preserve"> </w:t>
      </w:r>
      <w:r>
        <w:rPr>
          <w:spacing w:val="-2"/>
        </w:rPr>
        <w:t>addition</w:t>
      </w:r>
      <w:r>
        <w:rPr>
          <w:spacing w:val="-12"/>
        </w:rPr>
        <w:t xml:space="preserve"> </w:t>
      </w:r>
      <w:r>
        <w:rPr>
          <w:spacing w:val="-2"/>
        </w:rPr>
        <w:t>to</w:t>
      </w:r>
      <w:r>
        <w:rPr>
          <w:spacing w:val="-12"/>
        </w:rPr>
        <w:t xml:space="preserve"> </w:t>
      </w:r>
      <w:r>
        <w:rPr>
          <w:spacing w:val="-2"/>
        </w:rPr>
        <w:t>the</w:t>
      </w:r>
      <w:r>
        <w:rPr>
          <w:spacing w:val="-11"/>
        </w:rPr>
        <w:t xml:space="preserve"> </w:t>
      </w:r>
      <w:r>
        <w:rPr>
          <w:spacing w:val="-2"/>
        </w:rPr>
        <w:t>criterial</w:t>
      </w:r>
      <w:r>
        <w:rPr>
          <w:spacing w:val="-12"/>
        </w:rPr>
        <w:t xml:space="preserve"> </w:t>
      </w:r>
      <w:r>
        <w:rPr>
          <w:spacing w:val="-2"/>
        </w:rPr>
        <w:t>above,</w:t>
      </w:r>
      <w:r>
        <w:rPr>
          <w:spacing w:val="-12"/>
        </w:rPr>
        <w:t xml:space="preserve"> </w:t>
      </w:r>
      <w:r>
        <w:rPr>
          <w:spacing w:val="-2"/>
        </w:rPr>
        <w:t>the</w:t>
      </w:r>
      <w:r>
        <w:rPr>
          <w:spacing w:val="-12"/>
        </w:rPr>
        <w:t xml:space="preserve"> </w:t>
      </w:r>
      <w:r>
        <w:rPr>
          <w:spacing w:val="-2"/>
        </w:rPr>
        <w:t>City</w:t>
      </w:r>
      <w:r>
        <w:rPr>
          <w:spacing w:val="-9"/>
        </w:rPr>
        <w:t xml:space="preserve"> </w:t>
      </w:r>
      <w:r>
        <w:rPr>
          <w:spacing w:val="-2"/>
        </w:rPr>
        <w:t>may</w:t>
      </w:r>
      <w:r>
        <w:t xml:space="preserve"> </w:t>
      </w:r>
      <w:r>
        <w:rPr>
          <w:spacing w:val="-2"/>
        </w:rPr>
        <w:t xml:space="preserve">evaluate based </w:t>
      </w:r>
      <w:r>
        <w:t>on the best value for the City, the following considerations:</w:t>
      </w:r>
    </w:p>
    <w:p w14:paraId="40CF0A3C" w14:textId="77777777" w:rsidR="003352FD" w:rsidRDefault="003352FD">
      <w:pPr>
        <w:pStyle w:val="BodyText"/>
      </w:pPr>
    </w:p>
    <w:p w14:paraId="61C868C6" w14:textId="77777777" w:rsidR="003352FD" w:rsidRDefault="00D04FFB">
      <w:pPr>
        <w:pStyle w:val="ListParagraph"/>
        <w:numPr>
          <w:ilvl w:val="2"/>
          <w:numId w:val="5"/>
        </w:numPr>
        <w:tabs>
          <w:tab w:val="left" w:pos="2276"/>
        </w:tabs>
        <w:ind w:left="2276" w:hanging="295"/>
        <w:jc w:val="left"/>
      </w:pPr>
      <w:r>
        <w:t>Reputation</w:t>
      </w:r>
      <w:r>
        <w:rPr>
          <w:spacing w:val="-12"/>
        </w:rPr>
        <w:t xml:space="preserve"> </w:t>
      </w:r>
      <w:r>
        <w:t>of</w:t>
      </w:r>
      <w:r>
        <w:rPr>
          <w:spacing w:val="-12"/>
        </w:rPr>
        <w:t xml:space="preserve"> </w:t>
      </w:r>
      <w:r>
        <w:t>Proposer</w:t>
      </w:r>
      <w:r>
        <w:rPr>
          <w:spacing w:val="-12"/>
        </w:rPr>
        <w:t xml:space="preserve"> </w:t>
      </w:r>
      <w:r>
        <w:t>and</w:t>
      </w:r>
      <w:r>
        <w:rPr>
          <w:spacing w:val="-11"/>
        </w:rPr>
        <w:t xml:space="preserve"> </w:t>
      </w:r>
      <w:r>
        <w:t>of</w:t>
      </w:r>
      <w:r>
        <w:rPr>
          <w:spacing w:val="-12"/>
        </w:rPr>
        <w:t xml:space="preserve"> </w:t>
      </w:r>
      <w:r>
        <w:t>Proposer’s</w:t>
      </w:r>
      <w:r>
        <w:rPr>
          <w:spacing w:val="-12"/>
        </w:rPr>
        <w:t xml:space="preserve"> </w:t>
      </w:r>
      <w:r>
        <w:rPr>
          <w:spacing w:val="-2"/>
        </w:rPr>
        <w:t>services;</w:t>
      </w:r>
    </w:p>
    <w:p w14:paraId="606870FC" w14:textId="77777777" w:rsidR="003352FD" w:rsidRDefault="003352FD">
      <w:pPr>
        <w:pStyle w:val="BodyText"/>
        <w:spacing w:before="11"/>
        <w:rPr>
          <w:sz w:val="21"/>
        </w:rPr>
      </w:pPr>
    </w:p>
    <w:p w14:paraId="21C35375" w14:textId="4241145C" w:rsidR="003352FD" w:rsidRDefault="00D04FFB">
      <w:pPr>
        <w:pStyle w:val="ListParagraph"/>
        <w:numPr>
          <w:ilvl w:val="2"/>
          <w:numId w:val="5"/>
        </w:numPr>
        <w:tabs>
          <w:tab w:val="left" w:pos="2277"/>
        </w:tabs>
        <w:ind w:left="2277" w:hanging="356"/>
        <w:jc w:val="left"/>
      </w:pPr>
      <w:r>
        <w:t>Proposer’s</w:t>
      </w:r>
      <w:r>
        <w:rPr>
          <w:spacing w:val="-14"/>
        </w:rPr>
        <w:t xml:space="preserve"> </w:t>
      </w:r>
      <w:r>
        <w:t>past</w:t>
      </w:r>
      <w:r>
        <w:rPr>
          <w:spacing w:val="-12"/>
        </w:rPr>
        <w:t xml:space="preserve"> </w:t>
      </w:r>
      <w:r>
        <w:t>relationship</w:t>
      </w:r>
      <w:r>
        <w:rPr>
          <w:spacing w:val="-12"/>
        </w:rPr>
        <w:t xml:space="preserve"> </w:t>
      </w:r>
      <w:r>
        <w:t>with</w:t>
      </w:r>
      <w:r>
        <w:rPr>
          <w:spacing w:val="-11"/>
        </w:rPr>
        <w:t xml:space="preserve"> </w:t>
      </w:r>
      <w:r>
        <w:t>the</w:t>
      </w:r>
      <w:r>
        <w:rPr>
          <w:spacing w:val="-9"/>
        </w:rPr>
        <w:t xml:space="preserve"> </w:t>
      </w:r>
      <w:r>
        <w:t>City</w:t>
      </w:r>
      <w:r>
        <w:rPr>
          <w:spacing w:val="-10"/>
        </w:rPr>
        <w:t xml:space="preserve"> </w:t>
      </w:r>
      <w:r>
        <w:t>of</w:t>
      </w:r>
      <w:r>
        <w:rPr>
          <w:spacing w:val="-12"/>
        </w:rPr>
        <w:t xml:space="preserve"> </w:t>
      </w:r>
      <w:r w:rsidR="00F7760E">
        <w:t>Crockett</w:t>
      </w:r>
      <w:r>
        <w:t>,</w:t>
      </w:r>
      <w:r>
        <w:rPr>
          <w:spacing w:val="-11"/>
        </w:rPr>
        <w:t xml:space="preserve"> </w:t>
      </w:r>
      <w:r>
        <w:t>if</w:t>
      </w:r>
      <w:r>
        <w:rPr>
          <w:spacing w:val="-12"/>
        </w:rPr>
        <w:t xml:space="preserve"> </w:t>
      </w:r>
      <w:r>
        <w:t>any;</w:t>
      </w:r>
      <w:r>
        <w:rPr>
          <w:spacing w:val="-13"/>
        </w:rPr>
        <w:t xml:space="preserve"> </w:t>
      </w:r>
      <w:r>
        <w:rPr>
          <w:spacing w:val="-5"/>
        </w:rPr>
        <w:t>and</w:t>
      </w:r>
    </w:p>
    <w:p w14:paraId="5D657629" w14:textId="77777777" w:rsidR="003352FD" w:rsidRDefault="003352FD">
      <w:pPr>
        <w:pStyle w:val="BodyText"/>
      </w:pPr>
    </w:p>
    <w:p w14:paraId="1872E7C0" w14:textId="77777777" w:rsidR="003352FD" w:rsidRDefault="00D04FFB">
      <w:pPr>
        <w:pStyle w:val="ListParagraph"/>
        <w:numPr>
          <w:ilvl w:val="2"/>
          <w:numId w:val="5"/>
        </w:numPr>
        <w:tabs>
          <w:tab w:val="left" w:pos="2276"/>
        </w:tabs>
        <w:spacing w:before="1"/>
        <w:ind w:left="2276" w:hanging="417"/>
        <w:jc w:val="left"/>
      </w:pPr>
      <w:r>
        <w:t>Any</w:t>
      </w:r>
      <w:r>
        <w:rPr>
          <w:spacing w:val="-10"/>
        </w:rPr>
        <w:t xml:space="preserve"> </w:t>
      </w:r>
      <w:r>
        <w:t>relevant</w:t>
      </w:r>
      <w:r>
        <w:rPr>
          <w:spacing w:val="-10"/>
        </w:rPr>
        <w:t xml:space="preserve"> </w:t>
      </w:r>
      <w:r>
        <w:t>criteria</w:t>
      </w:r>
      <w:r>
        <w:rPr>
          <w:spacing w:val="-10"/>
        </w:rPr>
        <w:t xml:space="preserve"> </w:t>
      </w:r>
      <w:r>
        <w:t>are</w:t>
      </w:r>
      <w:r>
        <w:rPr>
          <w:spacing w:val="-7"/>
        </w:rPr>
        <w:t xml:space="preserve"> </w:t>
      </w:r>
      <w:r>
        <w:t>specifically</w:t>
      </w:r>
      <w:r>
        <w:rPr>
          <w:spacing w:val="-10"/>
        </w:rPr>
        <w:t xml:space="preserve"> </w:t>
      </w:r>
      <w:r>
        <w:t>listed</w:t>
      </w:r>
      <w:r>
        <w:rPr>
          <w:spacing w:val="-10"/>
        </w:rPr>
        <w:t xml:space="preserve"> </w:t>
      </w:r>
      <w:r>
        <w:t>in</w:t>
      </w:r>
      <w:r>
        <w:rPr>
          <w:spacing w:val="-9"/>
        </w:rPr>
        <w:t xml:space="preserve"> </w:t>
      </w:r>
      <w:r>
        <w:t>the</w:t>
      </w:r>
      <w:r>
        <w:rPr>
          <w:spacing w:val="-11"/>
        </w:rPr>
        <w:t xml:space="preserve"> </w:t>
      </w:r>
      <w:r>
        <w:rPr>
          <w:spacing w:val="-2"/>
        </w:rPr>
        <w:t>solicitation.</w:t>
      </w:r>
    </w:p>
    <w:p w14:paraId="0B3176F6" w14:textId="77777777" w:rsidR="003352FD" w:rsidRDefault="003352FD">
      <w:pPr>
        <w:pStyle w:val="BodyText"/>
      </w:pPr>
    </w:p>
    <w:p w14:paraId="03AD766A" w14:textId="77777777" w:rsidR="003352FD" w:rsidRDefault="00D04FFB">
      <w:pPr>
        <w:pStyle w:val="ListParagraph"/>
        <w:numPr>
          <w:ilvl w:val="1"/>
          <w:numId w:val="5"/>
        </w:numPr>
        <w:tabs>
          <w:tab w:val="left" w:pos="1556"/>
          <w:tab w:val="left" w:pos="1558"/>
        </w:tabs>
        <w:ind w:right="238"/>
      </w:pPr>
      <w:r>
        <w:t>The</w:t>
      </w:r>
      <w:r>
        <w:rPr>
          <w:spacing w:val="-11"/>
        </w:rPr>
        <w:t xml:space="preserve"> </w:t>
      </w:r>
      <w:r>
        <w:t>City</w:t>
      </w:r>
      <w:r>
        <w:rPr>
          <w:spacing w:val="-10"/>
        </w:rPr>
        <w:t xml:space="preserve"> </w:t>
      </w:r>
      <w:r>
        <w:t>reserves</w:t>
      </w:r>
      <w:r>
        <w:rPr>
          <w:spacing w:val="-11"/>
        </w:rPr>
        <w:t xml:space="preserve"> </w:t>
      </w:r>
      <w:r>
        <w:t>the</w:t>
      </w:r>
      <w:r>
        <w:rPr>
          <w:spacing w:val="-11"/>
        </w:rPr>
        <w:t xml:space="preserve"> </w:t>
      </w:r>
      <w:r>
        <w:t>right</w:t>
      </w:r>
      <w:r>
        <w:rPr>
          <w:spacing w:val="-11"/>
        </w:rPr>
        <w:t xml:space="preserve"> </w:t>
      </w:r>
      <w:r>
        <w:t>to</w:t>
      </w:r>
      <w:r>
        <w:rPr>
          <w:spacing w:val="-10"/>
        </w:rPr>
        <w:t xml:space="preserve"> </w:t>
      </w:r>
      <w:r>
        <w:t>reject</w:t>
      </w:r>
      <w:r>
        <w:rPr>
          <w:spacing w:val="-11"/>
        </w:rPr>
        <w:t xml:space="preserve"> </w:t>
      </w:r>
      <w:r>
        <w:t>any</w:t>
      </w:r>
      <w:r>
        <w:rPr>
          <w:spacing w:val="-10"/>
        </w:rPr>
        <w:t xml:space="preserve"> </w:t>
      </w:r>
      <w:r>
        <w:t>or</w:t>
      </w:r>
      <w:r>
        <w:rPr>
          <w:spacing w:val="-11"/>
        </w:rPr>
        <w:t xml:space="preserve"> </w:t>
      </w:r>
      <w:r>
        <w:t>all</w:t>
      </w:r>
      <w:r>
        <w:rPr>
          <w:spacing w:val="-11"/>
        </w:rPr>
        <w:t xml:space="preserve"> </w:t>
      </w:r>
      <w:r>
        <w:t>responses,</w:t>
      </w:r>
      <w:r>
        <w:rPr>
          <w:spacing w:val="-10"/>
        </w:rPr>
        <w:t xml:space="preserve"> </w:t>
      </w:r>
      <w:r>
        <w:t>delete</w:t>
      </w:r>
      <w:r>
        <w:rPr>
          <w:spacing w:val="-11"/>
        </w:rPr>
        <w:t xml:space="preserve"> </w:t>
      </w:r>
      <w:r>
        <w:t>any</w:t>
      </w:r>
      <w:r>
        <w:rPr>
          <w:spacing w:val="-10"/>
        </w:rPr>
        <w:t xml:space="preserve"> </w:t>
      </w:r>
      <w:r>
        <w:t>portion</w:t>
      </w:r>
      <w:r>
        <w:rPr>
          <w:spacing w:val="-11"/>
        </w:rPr>
        <w:t xml:space="preserve"> </w:t>
      </w:r>
      <w:r>
        <w:t>of</w:t>
      </w:r>
      <w:r>
        <w:rPr>
          <w:spacing w:val="-11"/>
        </w:rPr>
        <w:t xml:space="preserve"> </w:t>
      </w:r>
      <w:r>
        <w:t>the</w:t>
      </w:r>
      <w:r>
        <w:rPr>
          <w:spacing w:val="-12"/>
        </w:rPr>
        <w:t xml:space="preserve"> </w:t>
      </w:r>
      <w:r>
        <w:t>response, to accept any response deemed most advantageous, or to waive any irregularities or informalities</w:t>
      </w:r>
      <w:r>
        <w:rPr>
          <w:spacing w:val="-7"/>
        </w:rPr>
        <w:t xml:space="preserve"> </w:t>
      </w:r>
      <w:r>
        <w:t>in</w:t>
      </w:r>
      <w:r>
        <w:rPr>
          <w:spacing w:val="-8"/>
        </w:rPr>
        <w:t xml:space="preserve"> </w:t>
      </w:r>
      <w:r>
        <w:t>the</w:t>
      </w:r>
      <w:r>
        <w:rPr>
          <w:spacing w:val="-5"/>
        </w:rPr>
        <w:t xml:space="preserve"> </w:t>
      </w:r>
      <w:r>
        <w:t>response</w:t>
      </w:r>
      <w:r>
        <w:rPr>
          <w:spacing w:val="-5"/>
        </w:rPr>
        <w:t xml:space="preserve"> </w:t>
      </w:r>
      <w:r>
        <w:t>received</w:t>
      </w:r>
      <w:r>
        <w:rPr>
          <w:spacing w:val="-5"/>
        </w:rPr>
        <w:t xml:space="preserve"> </w:t>
      </w:r>
      <w:r>
        <w:t>that</w:t>
      </w:r>
      <w:r>
        <w:rPr>
          <w:spacing w:val="-9"/>
        </w:rPr>
        <w:t xml:space="preserve"> </w:t>
      </w:r>
      <w:r>
        <w:t>best</w:t>
      </w:r>
      <w:r>
        <w:rPr>
          <w:spacing w:val="-5"/>
        </w:rPr>
        <w:t xml:space="preserve"> </w:t>
      </w:r>
      <w:r>
        <w:t>serves</w:t>
      </w:r>
      <w:r>
        <w:rPr>
          <w:spacing w:val="-9"/>
        </w:rPr>
        <w:t xml:space="preserve"> </w:t>
      </w:r>
      <w:r>
        <w:t>the</w:t>
      </w:r>
      <w:r>
        <w:rPr>
          <w:spacing w:val="-5"/>
        </w:rPr>
        <w:t xml:space="preserve"> </w:t>
      </w:r>
      <w:r>
        <w:t>interest</w:t>
      </w:r>
      <w:r>
        <w:rPr>
          <w:spacing w:val="-7"/>
        </w:rPr>
        <w:t xml:space="preserve"> </w:t>
      </w:r>
      <w:r>
        <w:t>and</w:t>
      </w:r>
      <w:r>
        <w:rPr>
          <w:spacing w:val="-5"/>
        </w:rPr>
        <w:t xml:space="preserve"> </w:t>
      </w:r>
      <w:r>
        <w:t>at</w:t>
      </w:r>
      <w:r>
        <w:rPr>
          <w:spacing w:val="-5"/>
        </w:rPr>
        <w:t xml:space="preserve"> </w:t>
      </w:r>
      <w:r>
        <w:t>the</w:t>
      </w:r>
      <w:r>
        <w:rPr>
          <w:spacing w:val="-5"/>
        </w:rPr>
        <w:t xml:space="preserve"> </w:t>
      </w:r>
      <w:r>
        <w:t>sole</w:t>
      </w:r>
      <w:r>
        <w:rPr>
          <w:spacing w:val="-5"/>
        </w:rPr>
        <w:t xml:space="preserve"> </w:t>
      </w:r>
      <w:r>
        <w:t>discretion of the City.</w:t>
      </w:r>
    </w:p>
    <w:p w14:paraId="30A47914" w14:textId="77777777" w:rsidR="003352FD" w:rsidRDefault="003352FD">
      <w:pPr>
        <w:pStyle w:val="BodyText"/>
      </w:pPr>
    </w:p>
    <w:p w14:paraId="30C5D36D" w14:textId="77777777" w:rsidR="003352FD" w:rsidRDefault="00D04FFB">
      <w:pPr>
        <w:pStyle w:val="ListParagraph"/>
        <w:numPr>
          <w:ilvl w:val="0"/>
          <w:numId w:val="5"/>
        </w:numPr>
        <w:tabs>
          <w:tab w:val="left" w:pos="836"/>
        </w:tabs>
        <w:ind w:left="836" w:hanging="358"/>
      </w:pPr>
      <w:r>
        <w:rPr>
          <w:spacing w:val="-2"/>
        </w:rPr>
        <w:t>Acceptance</w:t>
      </w:r>
      <w:r>
        <w:rPr>
          <w:spacing w:val="1"/>
        </w:rPr>
        <w:t xml:space="preserve"> </w:t>
      </w:r>
      <w:r>
        <w:rPr>
          <w:spacing w:val="-2"/>
        </w:rPr>
        <w:t>of</w:t>
      </w:r>
      <w:r>
        <w:rPr>
          <w:spacing w:val="1"/>
        </w:rPr>
        <w:t xml:space="preserve"> </w:t>
      </w:r>
      <w:r>
        <w:rPr>
          <w:spacing w:val="-2"/>
        </w:rPr>
        <w:t>Evaluation</w:t>
      </w:r>
      <w:r>
        <w:t xml:space="preserve"> </w:t>
      </w:r>
      <w:r>
        <w:rPr>
          <w:spacing w:val="-2"/>
        </w:rPr>
        <w:t>Methodology:</w:t>
      </w:r>
    </w:p>
    <w:p w14:paraId="304CCA4D" w14:textId="77777777" w:rsidR="003352FD" w:rsidRDefault="003352FD">
      <w:pPr>
        <w:pStyle w:val="BodyText"/>
        <w:spacing w:before="11"/>
        <w:rPr>
          <w:sz w:val="21"/>
        </w:rPr>
      </w:pPr>
    </w:p>
    <w:p w14:paraId="0CF9AD50" w14:textId="77777777" w:rsidR="003352FD" w:rsidRDefault="00D04FFB">
      <w:pPr>
        <w:pStyle w:val="ListParagraph"/>
        <w:numPr>
          <w:ilvl w:val="1"/>
          <w:numId w:val="5"/>
        </w:numPr>
        <w:tabs>
          <w:tab w:val="left" w:pos="1555"/>
          <w:tab w:val="left" w:pos="1557"/>
        </w:tabs>
        <w:ind w:left="1557" w:right="240"/>
      </w:pPr>
      <w:r>
        <w:t>An</w:t>
      </w:r>
      <w:r>
        <w:rPr>
          <w:spacing w:val="-3"/>
        </w:rPr>
        <w:t xml:space="preserve"> </w:t>
      </w:r>
      <w:r>
        <w:t>evaluation</w:t>
      </w:r>
      <w:r>
        <w:rPr>
          <w:spacing w:val="-3"/>
        </w:rPr>
        <w:t xml:space="preserve"> </w:t>
      </w:r>
      <w:r>
        <w:t>committee</w:t>
      </w:r>
      <w:r>
        <w:rPr>
          <w:spacing w:val="-4"/>
        </w:rPr>
        <w:t xml:space="preserve"> </w:t>
      </w:r>
      <w:r>
        <w:t>will</w:t>
      </w:r>
      <w:r>
        <w:rPr>
          <w:spacing w:val="-3"/>
        </w:rPr>
        <w:t xml:space="preserve"> </w:t>
      </w:r>
      <w:r>
        <w:t>screen</w:t>
      </w:r>
      <w:r>
        <w:rPr>
          <w:spacing w:val="-3"/>
        </w:rPr>
        <w:t xml:space="preserve"> </w:t>
      </w:r>
      <w:r>
        <w:t>to</w:t>
      </w:r>
      <w:r>
        <w:rPr>
          <w:spacing w:val="-3"/>
        </w:rPr>
        <w:t xml:space="preserve"> </w:t>
      </w:r>
      <w:r>
        <w:t>ensure</w:t>
      </w:r>
      <w:r>
        <w:rPr>
          <w:spacing w:val="-2"/>
        </w:rPr>
        <w:t xml:space="preserve"> </w:t>
      </w:r>
      <w:r>
        <w:t>responsiveness</w:t>
      </w:r>
      <w:r>
        <w:rPr>
          <w:spacing w:val="-5"/>
        </w:rPr>
        <w:t xml:space="preserve"> </w:t>
      </w:r>
      <w:r>
        <w:t>to</w:t>
      </w:r>
      <w:r>
        <w:rPr>
          <w:spacing w:val="-3"/>
        </w:rPr>
        <w:t xml:space="preserve"> </w:t>
      </w:r>
      <w:r>
        <w:t>the</w:t>
      </w:r>
      <w:r>
        <w:rPr>
          <w:spacing w:val="-2"/>
        </w:rPr>
        <w:t xml:space="preserve"> </w:t>
      </w:r>
      <w:r>
        <w:t>RFP,</w:t>
      </w:r>
      <w:r>
        <w:rPr>
          <w:spacing w:val="-3"/>
        </w:rPr>
        <w:t xml:space="preserve"> </w:t>
      </w:r>
      <w:r>
        <w:t>and</w:t>
      </w:r>
      <w:r>
        <w:rPr>
          <w:spacing w:val="-4"/>
        </w:rPr>
        <w:t xml:space="preserve"> </w:t>
      </w:r>
      <w:r>
        <w:t>review and score</w:t>
      </w:r>
      <w:r>
        <w:rPr>
          <w:spacing w:val="-5"/>
        </w:rPr>
        <w:t xml:space="preserve"> </w:t>
      </w:r>
      <w:r>
        <w:t>all</w:t>
      </w:r>
      <w:r>
        <w:rPr>
          <w:spacing w:val="-5"/>
        </w:rPr>
        <w:t xml:space="preserve"> </w:t>
      </w:r>
      <w:r>
        <w:t>Proposals</w:t>
      </w:r>
      <w:r>
        <w:rPr>
          <w:spacing w:val="-5"/>
        </w:rPr>
        <w:t xml:space="preserve"> </w:t>
      </w:r>
      <w:r>
        <w:t>in</w:t>
      </w:r>
      <w:r>
        <w:rPr>
          <w:spacing w:val="-4"/>
        </w:rPr>
        <w:t xml:space="preserve"> </w:t>
      </w:r>
      <w:r>
        <w:t>according</w:t>
      </w:r>
      <w:r>
        <w:rPr>
          <w:spacing w:val="-5"/>
        </w:rPr>
        <w:t xml:space="preserve"> </w:t>
      </w:r>
      <w:r>
        <w:t>to</w:t>
      </w:r>
      <w:r>
        <w:rPr>
          <w:spacing w:val="-5"/>
        </w:rPr>
        <w:t xml:space="preserve"> </w:t>
      </w:r>
      <w:r>
        <w:t>the</w:t>
      </w:r>
      <w:r>
        <w:rPr>
          <w:spacing w:val="-6"/>
        </w:rPr>
        <w:t xml:space="preserve"> </w:t>
      </w:r>
      <w:r>
        <w:t>points</w:t>
      </w:r>
      <w:r>
        <w:rPr>
          <w:spacing w:val="-5"/>
        </w:rPr>
        <w:t xml:space="preserve"> </w:t>
      </w:r>
      <w:r>
        <w:t>criterion.</w:t>
      </w:r>
      <w:r>
        <w:rPr>
          <w:spacing w:val="-7"/>
        </w:rPr>
        <w:t xml:space="preserve"> </w:t>
      </w:r>
      <w:r>
        <w:t>While</w:t>
      </w:r>
      <w:r>
        <w:rPr>
          <w:spacing w:val="-5"/>
        </w:rPr>
        <w:t xml:space="preserve"> </w:t>
      </w:r>
      <w:r>
        <w:t>price</w:t>
      </w:r>
      <w:r>
        <w:rPr>
          <w:spacing w:val="-5"/>
        </w:rPr>
        <w:t xml:space="preserve"> </w:t>
      </w:r>
      <w:r>
        <w:t>is</w:t>
      </w:r>
      <w:r>
        <w:rPr>
          <w:spacing w:val="-6"/>
        </w:rPr>
        <w:t xml:space="preserve"> </w:t>
      </w:r>
      <w:r>
        <w:t>one</w:t>
      </w:r>
      <w:r>
        <w:rPr>
          <w:spacing w:val="-6"/>
        </w:rPr>
        <w:t xml:space="preserve"> </w:t>
      </w:r>
      <w:r>
        <w:t>basic</w:t>
      </w:r>
      <w:r>
        <w:rPr>
          <w:spacing w:val="-5"/>
        </w:rPr>
        <w:t xml:space="preserve"> </w:t>
      </w:r>
      <w:r>
        <w:t>factor,</w:t>
      </w:r>
      <w:r>
        <w:rPr>
          <w:spacing w:val="-5"/>
        </w:rPr>
        <w:t xml:space="preserve"> </w:t>
      </w:r>
      <w:r>
        <w:t>it</w:t>
      </w:r>
      <w:r>
        <w:rPr>
          <w:spacing w:val="-6"/>
        </w:rPr>
        <w:t xml:space="preserve"> </w:t>
      </w:r>
      <w:r>
        <w:t>is not the sole consideration for an award.</w:t>
      </w:r>
    </w:p>
    <w:p w14:paraId="617A9886" w14:textId="77777777" w:rsidR="003352FD" w:rsidRDefault="003352FD">
      <w:pPr>
        <w:pStyle w:val="BodyText"/>
        <w:spacing w:before="1"/>
      </w:pPr>
    </w:p>
    <w:p w14:paraId="373A2AF1" w14:textId="77777777" w:rsidR="003352FD" w:rsidRDefault="00D04FFB">
      <w:pPr>
        <w:pStyle w:val="ListParagraph"/>
        <w:numPr>
          <w:ilvl w:val="1"/>
          <w:numId w:val="5"/>
        </w:numPr>
        <w:tabs>
          <w:tab w:val="left" w:pos="1557"/>
        </w:tabs>
        <w:ind w:left="1557" w:right="237"/>
      </w:pPr>
      <w:r>
        <w:t>Proposals that receive the highest evaluation scores may be invited to an interview. The City may reject any Proposal in which is considered not acceptable by the City. The City may elect to negotiate directly with the highest scored proposer(s) until the City has obtained the “best value” to make a recommendation of award.</w:t>
      </w:r>
    </w:p>
    <w:p w14:paraId="169D602A" w14:textId="77777777" w:rsidR="003352FD" w:rsidRDefault="003352FD">
      <w:pPr>
        <w:pStyle w:val="BodyText"/>
      </w:pPr>
    </w:p>
    <w:p w14:paraId="2E7EE70D" w14:textId="77777777" w:rsidR="003352FD" w:rsidRDefault="00D04FFB">
      <w:pPr>
        <w:pStyle w:val="ListParagraph"/>
        <w:numPr>
          <w:ilvl w:val="1"/>
          <w:numId w:val="5"/>
        </w:numPr>
        <w:tabs>
          <w:tab w:val="left" w:pos="1557"/>
        </w:tabs>
        <w:ind w:left="1557" w:right="240"/>
      </w:pPr>
      <w:r>
        <w:t>In</w:t>
      </w:r>
      <w:r>
        <w:rPr>
          <w:spacing w:val="-8"/>
        </w:rPr>
        <w:t xml:space="preserve"> </w:t>
      </w:r>
      <w:r>
        <w:t>addition</w:t>
      </w:r>
      <w:r>
        <w:rPr>
          <w:spacing w:val="-8"/>
        </w:rPr>
        <w:t xml:space="preserve"> </w:t>
      </w:r>
      <w:r>
        <w:t>to</w:t>
      </w:r>
      <w:r>
        <w:rPr>
          <w:spacing w:val="-9"/>
        </w:rPr>
        <w:t xml:space="preserve"> </w:t>
      </w:r>
      <w:r>
        <w:t>the</w:t>
      </w:r>
      <w:r>
        <w:rPr>
          <w:spacing w:val="-9"/>
        </w:rPr>
        <w:t xml:space="preserve"> </w:t>
      </w:r>
      <w:r>
        <w:t>evaluation</w:t>
      </w:r>
      <w:r>
        <w:rPr>
          <w:spacing w:val="-8"/>
        </w:rPr>
        <w:t xml:space="preserve"> </w:t>
      </w:r>
      <w:r>
        <w:t>process</w:t>
      </w:r>
      <w:r>
        <w:rPr>
          <w:spacing w:val="-9"/>
        </w:rPr>
        <w:t xml:space="preserve"> </w:t>
      </w:r>
      <w:r>
        <w:t>above,</w:t>
      </w:r>
      <w:r>
        <w:rPr>
          <w:spacing w:val="-8"/>
        </w:rPr>
        <w:t xml:space="preserve"> </w:t>
      </w:r>
      <w:r>
        <w:t>the</w:t>
      </w:r>
      <w:r>
        <w:rPr>
          <w:spacing w:val="-9"/>
        </w:rPr>
        <w:t xml:space="preserve"> </w:t>
      </w:r>
      <w:r>
        <w:t>City</w:t>
      </w:r>
      <w:r>
        <w:rPr>
          <w:spacing w:val="-7"/>
        </w:rPr>
        <w:t xml:space="preserve"> </w:t>
      </w:r>
      <w:r>
        <w:t>may</w:t>
      </w:r>
      <w:r>
        <w:rPr>
          <w:spacing w:val="-8"/>
        </w:rPr>
        <w:t xml:space="preserve"> </w:t>
      </w:r>
      <w:r>
        <w:t>contact</w:t>
      </w:r>
      <w:r>
        <w:rPr>
          <w:spacing w:val="-8"/>
        </w:rPr>
        <w:t xml:space="preserve"> </w:t>
      </w:r>
      <w:r>
        <w:t>the</w:t>
      </w:r>
      <w:r>
        <w:rPr>
          <w:spacing w:val="-10"/>
        </w:rPr>
        <w:t xml:space="preserve"> </w:t>
      </w:r>
      <w:r>
        <w:t>Proposer’s</w:t>
      </w:r>
      <w:r>
        <w:rPr>
          <w:spacing w:val="-9"/>
        </w:rPr>
        <w:t xml:space="preserve"> </w:t>
      </w:r>
      <w:r>
        <w:t>references at any time during evaluation.</w:t>
      </w:r>
    </w:p>
    <w:p w14:paraId="5572B59D" w14:textId="77777777" w:rsidR="003352FD" w:rsidRDefault="003352FD">
      <w:pPr>
        <w:pStyle w:val="BodyText"/>
        <w:spacing w:before="11"/>
        <w:rPr>
          <w:sz w:val="21"/>
        </w:rPr>
      </w:pPr>
    </w:p>
    <w:p w14:paraId="2CAE2459" w14:textId="77777777" w:rsidR="003352FD" w:rsidRDefault="00D04FFB">
      <w:pPr>
        <w:pStyle w:val="ListParagraph"/>
        <w:numPr>
          <w:ilvl w:val="1"/>
          <w:numId w:val="5"/>
        </w:numPr>
        <w:tabs>
          <w:tab w:val="left" w:pos="1554"/>
          <w:tab w:val="left" w:pos="1556"/>
        </w:tabs>
        <w:ind w:left="1556" w:right="237"/>
      </w:pPr>
      <w:r>
        <w:t>Recommendation for the award is contingent upon the successful negotiation of final contract terms.</w:t>
      </w:r>
      <w:r>
        <w:rPr>
          <w:spacing w:val="40"/>
        </w:rPr>
        <w:t xml:space="preserve"> </w:t>
      </w:r>
      <w:r>
        <w:t xml:space="preserve">If a contract negotiation cannot be concluded successfully within </w:t>
      </w:r>
      <w:proofErr w:type="gramStart"/>
      <w:r>
        <w:t>a time period</w:t>
      </w:r>
      <w:proofErr w:type="gramEnd"/>
      <w:r>
        <w:t>, the City may terminate negotiations and commence with the next highest scored Proposer(s) or withdraw the RFP.</w:t>
      </w:r>
    </w:p>
    <w:p w14:paraId="2FB53BC8" w14:textId="77777777" w:rsidR="003352FD" w:rsidRDefault="003352FD">
      <w:pPr>
        <w:pStyle w:val="BodyText"/>
      </w:pPr>
    </w:p>
    <w:p w14:paraId="56C32C24" w14:textId="77777777" w:rsidR="003352FD" w:rsidRDefault="00D04FFB">
      <w:pPr>
        <w:pStyle w:val="ListParagraph"/>
        <w:numPr>
          <w:ilvl w:val="0"/>
          <w:numId w:val="5"/>
        </w:numPr>
        <w:tabs>
          <w:tab w:val="left" w:pos="834"/>
        </w:tabs>
        <w:ind w:left="834" w:hanging="358"/>
      </w:pPr>
      <w:r>
        <w:rPr>
          <w:spacing w:val="-2"/>
        </w:rPr>
        <w:t>Award:</w:t>
      </w:r>
    </w:p>
    <w:p w14:paraId="18813BAB" w14:textId="77777777" w:rsidR="003352FD" w:rsidRDefault="003352FD">
      <w:pPr>
        <w:pStyle w:val="BodyText"/>
      </w:pPr>
    </w:p>
    <w:p w14:paraId="30DAD9C0" w14:textId="77777777" w:rsidR="003352FD" w:rsidRDefault="00D04FFB">
      <w:pPr>
        <w:pStyle w:val="ListParagraph"/>
        <w:numPr>
          <w:ilvl w:val="1"/>
          <w:numId w:val="5"/>
        </w:numPr>
        <w:tabs>
          <w:tab w:val="left" w:pos="1554"/>
          <w:tab w:val="left" w:pos="1556"/>
        </w:tabs>
        <w:ind w:left="1556" w:right="239"/>
      </w:pPr>
      <w:r>
        <w:t>The</w:t>
      </w:r>
      <w:r>
        <w:rPr>
          <w:spacing w:val="-5"/>
        </w:rPr>
        <w:t xml:space="preserve"> </w:t>
      </w:r>
      <w:r>
        <w:t>Contract</w:t>
      </w:r>
      <w:r>
        <w:rPr>
          <w:spacing w:val="-5"/>
        </w:rPr>
        <w:t xml:space="preserve"> </w:t>
      </w:r>
      <w:r>
        <w:t>award,</w:t>
      </w:r>
      <w:r>
        <w:rPr>
          <w:spacing w:val="-4"/>
        </w:rPr>
        <w:t xml:space="preserve"> </w:t>
      </w:r>
      <w:r>
        <w:t>if</w:t>
      </w:r>
      <w:r>
        <w:rPr>
          <w:spacing w:val="-4"/>
        </w:rPr>
        <w:t xml:space="preserve"> </w:t>
      </w:r>
      <w:r>
        <w:t>issued,</w:t>
      </w:r>
      <w:r>
        <w:rPr>
          <w:spacing w:val="-4"/>
        </w:rPr>
        <w:t xml:space="preserve"> </w:t>
      </w:r>
      <w:r>
        <w:t>shall</w:t>
      </w:r>
      <w:r>
        <w:rPr>
          <w:spacing w:val="-4"/>
        </w:rPr>
        <w:t xml:space="preserve"> </w:t>
      </w:r>
      <w:r>
        <w:t>be</w:t>
      </w:r>
      <w:r>
        <w:rPr>
          <w:spacing w:val="-5"/>
        </w:rPr>
        <w:t xml:space="preserve"> </w:t>
      </w:r>
      <w:r>
        <w:t>made</w:t>
      </w:r>
      <w:r>
        <w:rPr>
          <w:spacing w:val="-5"/>
        </w:rPr>
        <w:t xml:space="preserve"> </w:t>
      </w:r>
      <w:r>
        <w:t>to</w:t>
      </w:r>
      <w:r>
        <w:rPr>
          <w:spacing w:val="-4"/>
        </w:rPr>
        <w:t xml:space="preserve"> </w:t>
      </w:r>
      <w:r>
        <w:t>the</w:t>
      </w:r>
      <w:r>
        <w:rPr>
          <w:spacing w:val="-5"/>
        </w:rPr>
        <w:t xml:space="preserve"> </w:t>
      </w:r>
      <w:r>
        <w:t>Proposer</w:t>
      </w:r>
      <w:r>
        <w:rPr>
          <w:spacing w:val="-4"/>
        </w:rPr>
        <w:t xml:space="preserve"> </w:t>
      </w:r>
      <w:r>
        <w:t>whose</w:t>
      </w:r>
      <w:r>
        <w:rPr>
          <w:spacing w:val="-5"/>
        </w:rPr>
        <w:t xml:space="preserve"> </w:t>
      </w:r>
      <w:r>
        <w:t>Proposal,</w:t>
      </w:r>
      <w:r>
        <w:rPr>
          <w:spacing w:val="-4"/>
        </w:rPr>
        <w:t xml:space="preserve"> </w:t>
      </w:r>
      <w:r>
        <w:t>in</w:t>
      </w:r>
      <w:r>
        <w:rPr>
          <w:spacing w:val="-5"/>
        </w:rPr>
        <w:t xml:space="preserve"> </w:t>
      </w:r>
      <w:r>
        <w:t>the</w:t>
      </w:r>
      <w:r>
        <w:rPr>
          <w:spacing w:val="-5"/>
        </w:rPr>
        <w:t xml:space="preserve"> </w:t>
      </w:r>
      <w:r>
        <w:t>City’s sole discretion, furthers the City’s best interests.</w:t>
      </w:r>
      <w:r>
        <w:rPr>
          <w:spacing w:val="40"/>
        </w:rPr>
        <w:t xml:space="preserve"> </w:t>
      </w:r>
      <w:r>
        <w:t>The contract may be awarded to one (1) Proposer for all work, or to several Proposers for separate identifiable parts, based upon</w:t>
      </w:r>
    </w:p>
    <w:p w14:paraId="56E0714B" w14:textId="77777777" w:rsidR="003352FD" w:rsidRDefault="003352FD">
      <w:pPr>
        <w:jc w:val="both"/>
        <w:sectPr w:rsidR="003352FD">
          <w:pgSz w:w="12240" w:h="15840"/>
          <w:pgMar w:top="1360" w:right="1200" w:bottom="920" w:left="1320" w:header="0" w:footer="726" w:gutter="0"/>
          <w:cols w:space="720"/>
        </w:sectPr>
      </w:pPr>
    </w:p>
    <w:p w14:paraId="7B671C37" w14:textId="77777777" w:rsidR="003352FD" w:rsidRDefault="00D04FFB">
      <w:pPr>
        <w:pStyle w:val="BodyText"/>
        <w:spacing w:before="80"/>
        <w:ind w:left="1560" w:right="236" w:hanging="1"/>
        <w:jc w:val="both"/>
      </w:pPr>
      <w:r>
        <w:lastRenderedPageBreak/>
        <w:t>the Proposals received.</w:t>
      </w:r>
      <w:r>
        <w:rPr>
          <w:spacing w:val="40"/>
        </w:rPr>
        <w:t xml:space="preserve"> </w:t>
      </w:r>
      <w:r>
        <w:t>No award shall be made until all necessary investigations have been made to determine the eligibility and responsibility of the Proposer(s) under consideration and the Proposal’s validity.</w:t>
      </w:r>
      <w:r>
        <w:rPr>
          <w:spacing w:val="40"/>
        </w:rPr>
        <w:t xml:space="preserve"> </w:t>
      </w:r>
      <w:r>
        <w:t xml:space="preserve">The contract award shall be made by the City </w:t>
      </w:r>
      <w:r>
        <w:rPr>
          <w:spacing w:val="-2"/>
        </w:rPr>
        <w:t>Council.</w:t>
      </w:r>
    </w:p>
    <w:p w14:paraId="3DB25F3E" w14:textId="77777777" w:rsidR="003352FD" w:rsidRDefault="003352FD">
      <w:pPr>
        <w:pStyle w:val="BodyText"/>
        <w:spacing w:before="11"/>
        <w:rPr>
          <w:sz w:val="21"/>
        </w:rPr>
      </w:pPr>
    </w:p>
    <w:p w14:paraId="7EFCB1B3" w14:textId="77777777" w:rsidR="003352FD" w:rsidRDefault="00D04FFB">
      <w:pPr>
        <w:pStyle w:val="ListParagraph"/>
        <w:numPr>
          <w:ilvl w:val="1"/>
          <w:numId w:val="5"/>
        </w:numPr>
        <w:tabs>
          <w:tab w:val="left" w:pos="1560"/>
        </w:tabs>
        <w:ind w:left="1560" w:right="237"/>
      </w:pPr>
      <w:r>
        <w:t>After City Council awards the contract, the City will provide the Proposer all contract documents.</w:t>
      </w:r>
      <w:r>
        <w:rPr>
          <w:spacing w:val="37"/>
        </w:rPr>
        <w:t xml:space="preserve"> </w:t>
      </w:r>
      <w:r>
        <w:t>After</w:t>
      </w:r>
      <w:r>
        <w:rPr>
          <w:spacing w:val="-2"/>
        </w:rPr>
        <w:t xml:space="preserve"> </w:t>
      </w:r>
      <w:r>
        <w:t>proper</w:t>
      </w:r>
      <w:r>
        <w:rPr>
          <w:spacing w:val="-2"/>
        </w:rPr>
        <w:t xml:space="preserve"> </w:t>
      </w:r>
      <w:r>
        <w:t>contract</w:t>
      </w:r>
      <w:r>
        <w:rPr>
          <w:spacing w:val="-2"/>
        </w:rPr>
        <w:t xml:space="preserve"> </w:t>
      </w:r>
      <w:r>
        <w:t>execution,</w:t>
      </w:r>
      <w:r>
        <w:rPr>
          <w:spacing w:val="-2"/>
        </w:rPr>
        <w:t xml:space="preserve"> </w:t>
      </w:r>
      <w:r>
        <w:t>the</w:t>
      </w:r>
      <w:r>
        <w:rPr>
          <w:spacing w:val="-2"/>
        </w:rPr>
        <w:t xml:space="preserve"> </w:t>
      </w:r>
      <w:r>
        <w:t>Proposer</w:t>
      </w:r>
      <w:r>
        <w:rPr>
          <w:spacing w:val="-3"/>
        </w:rPr>
        <w:t xml:space="preserve"> </w:t>
      </w:r>
      <w:r>
        <w:t>shall</w:t>
      </w:r>
      <w:r>
        <w:rPr>
          <w:spacing w:val="-2"/>
        </w:rPr>
        <w:t xml:space="preserve"> </w:t>
      </w:r>
      <w:r>
        <w:t>return</w:t>
      </w:r>
      <w:r>
        <w:rPr>
          <w:spacing w:val="-1"/>
        </w:rPr>
        <w:t xml:space="preserve"> </w:t>
      </w:r>
      <w:r>
        <w:t>the</w:t>
      </w:r>
      <w:r>
        <w:rPr>
          <w:spacing w:val="-2"/>
        </w:rPr>
        <w:t xml:space="preserve"> </w:t>
      </w:r>
      <w:r>
        <w:t>signed</w:t>
      </w:r>
      <w:r>
        <w:rPr>
          <w:spacing w:val="-1"/>
        </w:rPr>
        <w:t xml:space="preserve"> </w:t>
      </w:r>
      <w:r>
        <w:t>Contract and all required documents to the City within ten (10) calendar days. If the Proposer</w:t>
      </w:r>
      <w:r>
        <w:rPr>
          <w:spacing w:val="-8"/>
        </w:rPr>
        <w:t xml:space="preserve"> </w:t>
      </w:r>
      <w:r>
        <w:t>fails to return a signed Contract, the City has</w:t>
      </w:r>
      <w:r>
        <w:rPr>
          <w:spacing w:val="-3"/>
        </w:rPr>
        <w:t xml:space="preserve"> </w:t>
      </w:r>
      <w:r>
        <w:t>the</w:t>
      </w:r>
      <w:r>
        <w:rPr>
          <w:spacing w:val="-15"/>
        </w:rPr>
        <w:t xml:space="preserve"> </w:t>
      </w:r>
      <w:r>
        <w:t>right to cancel the award and Contract.</w:t>
      </w:r>
    </w:p>
    <w:p w14:paraId="3F3A1A9C" w14:textId="77777777" w:rsidR="003352FD" w:rsidRDefault="003352FD">
      <w:pPr>
        <w:pStyle w:val="BodyText"/>
      </w:pPr>
    </w:p>
    <w:p w14:paraId="331BB2CE" w14:textId="509A0685" w:rsidR="003352FD" w:rsidRDefault="00D04FFB">
      <w:pPr>
        <w:pStyle w:val="ListParagraph"/>
        <w:numPr>
          <w:ilvl w:val="1"/>
          <w:numId w:val="5"/>
        </w:numPr>
        <w:tabs>
          <w:tab w:val="left" w:pos="1558"/>
          <w:tab w:val="left" w:pos="1560"/>
        </w:tabs>
        <w:ind w:left="1560" w:right="237"/>
      </w:pPr>
      <w:r>
        <w:t xml:space="preserve">The City and </w:t>
      </w:r>
      <w:r w:rsidR="006074AD">
        <w:t>Consultant</w:t>
      </w:r>
      <w:r>
        <w:t xml:space="preserve"> shall have a post-award meeting to discuss and identify specific milestones, goals, and strategies to meet objectives of the Contract.</w:t>
      </w:r>
    </w:p>
    <w:p w14:paraId="48A76466" w14:textId="77777777" w:rsidR="003352FD" w:rsidRDefault="003352FD">
      <w:pPr>
        <w:pStyle w:val="BodyText"/>
        <w:spacing w:before="11"/>
        <w:rPr>
          <w:sz w:val="21"/>
        </w:rPr>
      </w:pPr>
    </w:p>
    <w:p w14:paraId="58C3758B" w14:textId="77777777" w:rsidR="003352FD" w:rsidRDefault="00D04FFB">
      <w:pPr>
        <w:pStyle w:val="Heading2"/>
        <w:numPr>
          <w:ilvl w:val="0"/>
          <w:numId w:val="8"/>
        </w:numPr>
        <w:tabs>
          <w:tab w:val="left" w:pos="4405"/>
        </w:tabs>
        <w:ind w:left="4405" w:hanging="660"/>
        <w:jc w:val="left"/>
      </w:pPr>
      <w:r>
        <w:rPr>
          <w:spacing w:val="-2"/>
        </w:rPr>
        <w:t>PROPOSAL</w:t>
      </w:r>
      <w:r>
        <w:rPr>
          <w:spacing w:val="1"/>
        </w:rPr>
        <w:t xml:space="preserve"> </w:t>
      </w:r>
      <w:r>
        <w:rPr>
          <w:spacing w:val="-2"/>
        </w:rPr>
        <w:t>FORMAT</w:t>
      </w:r>
    </w:p>
    <w:p w14:paraId="0C8F5E04" w14:textId="77777777" w:rsidR="003352FD" w:rsidRDefault="003352FD">
      <w:pPr>
        <w:pStyle w:val="BodyText"/>
      </w:pPr>
    </w:p>
    <w:p w14:paraId="73167EB1" w14:textId="77777777" w:rsidR="003352FD" w:rsidRDefault="00D04FFB">
      <w:pPr>
        <w:pStyle w:val="ListParagraph"/>
        <w:numPr>
          <w:ilvl w:val="0"/>
          <w:numId w:val="4"/>
        </w:numPr>
        <w:tabs>
          <w:tab w:val="left" w:pos="838"/>
        </w:tabs>
        <w:ind w:left="838" w:hanging="358"/>
      </w:pPr>
      <w:r>
        <w:t>Letter</w:t>
      </w:r>
      <w:r>
        <w:rPr>
          <w:spacing w:val="-5"/>
        </w:rPr>
        <w:t xml:space="preserve"> </w:t>
      </w:r>
      <w:r>
        <w:t>of</w:t>
      </w:r>
      <w:r>
        <w:rPr>
          <w:spacing w:val="-5"/>
        </w:rPr>
        <w:t xml:space="preserve"> </w:t>
      </w:r>
      <w:r>
        <w:rPr>
          <w:spacing w:val="-2"/>
        </w:rPr>
        <w:t>Transmittal:</w:t>
      </w:r>
    </w:p>
    <w:p w14:paraId="410731D4" w14:textId="77777777" w:rsidR="003352FD" w:rsidRDefault="003352FD">
      <w:pPr>
        <w:pStyle w:val="BodyText"/>
        <w:spacing w:before="11"/>
        <w:rPr>
          <w:sz w:val="21"/>
        </w:rPr>
      </w:pPr>
    </w:p>
    <w:p w14:paraId="4C0F70A6" w14:textId="77777777" w:rsidR="003352FD" w:rsidRDefault="00D04FFB">
      <w:pPr>
        <w:pStyle w:val="ListParagraph"/>
        <w:numPr>
          <w:ilvl w:val="1"/>
          <w:numId w:val="4"/>
        </w:numPr>
        <w:tabs>
          <w:tab w:val="left" w:pos="1558"/>
        </w:tabs>
        <w:ind w:left="1558" w:hanging="358"/>
      </w:pPr>
      <w:r>
        <w:t>The</w:t>
      </w:r>
      <w:r>
        <w:rPr>
          <w:spacing w:val="-7"/>
        </w:rPr>
        <w:t xml:space="preserve"> </w:t>
      </w:r>
      <w:r>
        <w:t>legal</w:t>
      </w:r>
      <w:r>
        <w:rPr>
          <w:spacing w:val="-10"/>
        </w:rPr>
        <w:t xml:space="preserve"> </w:t>
      </w:r>
      <w:r>
        <w:t>name</w:t>
      </w:r>
      <w:r>
        <w:rPr>
          <w:spacing w:val="-7"/>
        </w:rPr>
        <w:t xml:space="preserve"> </w:t>
      </w:r>
      <w:r>
        <w:t>of</w:t>
      </w:r>
      <w:r>
        <w:rPr>
          <w:spacing w:val="-10"/>
        </w:rPr>
        <w:t xml:space="preserve"> </w:t>
      </w:r>
      <w:r>
        <w:t>the</w:t>
      </w:r>
      <w:r>
        <w:rPr>
          <w:spacing w:val="-9"/>
        </w:rPr>
        <w:t xml:space="preserve"> </w:t>
      </w:r>
      <w:r>
        <w:t>company</w:t>
      </w:r>
      <w:r>
        <w:rPr>
          <w:spacing w:val="-9"/>
        </w:rPr>
        <w:t xml:space="preserve"> </w:t>
      </w:r>
      <w:r>
        <w:t>as</w:t>
      </w:r>
      <w:r>
        <w:rPr>
          <w:spacing w:val="-10"/>
        </w:rPr>
        <w:t xml:space="preserve"> </w:t>
      </w:r>
      <w:r>
        <w:t>registered</w:t>
      </w:r>
      <w:r>
        <w:rPr>
          <w:spacing w:val="-5"/>
        </w:rPr>
        <w:t xml:space="preserve"> </w:t>
      </w:r>
      <w:r>
        <w:t>with</w:t>
      </w:r>
      <w:r>
        <w:rPr>
          <w:spacing w:val="-9"/>
        </w:rPr>
        <w:t xml:space="preserve"> </w:t>
      </w:r>
      <w:r>
        <w:t>the</w:t>
      </w:r>
      <w:r>
        <w:rPr>
          <w:spacing w:val="-7"/>
        </w:rPr>
        <w:t xml:space="preserve"> </w:t>
      </w:r>
      <w:r>
        <w:t>Secretary</w:t>
      </w:r>
      <w:r>
        <w:rPr>
          <w:spacing w:val="-8"/>
        </w:rPr>
        <w:t xml:space="preserve"> </w:t>
      </w:r>
      <w:r>
        <w:t>State</w:t>
      </w:r>
      <w:r>
        <w:rPr>
          <w:spacing w:val="-7"/>
        </w:rPr>
        <w:t xml:space="preserve"> </w:t>
      </w:r>
      <w:r>
        <w:t>of</w:t>
      </w:r>
      <w:r>
        <w:rPr>
          <w:spacing w:val="-9"/>
        </w:rPr>
        <w:t xml:space="preserve"> </w:t>
      </w:r>
      <w:r>
        <w:rPr>
          <w:spacing w:val="-2"/>
        </w:rPr>
        <w:t>Texas.</w:t>
      </w:r>
    </w:p>
    <w:p w14:paraId="076179F5" w14:textId="77777777" w:rsidR="003352FD" w:rsidRDefault="003352FD">
      <w:pPr>
        <w:pStyle w:val="BodyText"/>
      </w:pPr>
    </w:p>
    <w:p w14:paraId="419063D3" w14:textId="77777777" w:rsidR="003352FD" w:rsidRDefault="00D04FFB">
      <w:pPr>
        <w:pStyle w:val="ListParagraph"/>
        <w:numPr>
          <w:ilvl w:val="1"/>
          <w:numId w:val="4"/>
        </w:numPr>
        <w:tabs>
          <w:tab w:val="left" w:pos="1559"/>
        </w:tabs>
        <w:ind w:left="1559" w:hanging="359"/>
      </w:pPr>
      <w:r>
        <w:t>Address</w:t>
      </w:r>
      <w:r>
        <w:rPr>
          <w:spacing w:val="-9"/>
        </w:rPr>
        <w:t xml:space="preserve"> </w:t>
      </w:r>
      <w:r>
        <w:t>of</w:t>
      </w:r>
      <w:r>
        <w:rPr>
          <w:spacing w:val="-9"/>
        </w:rPr>
        <w:t xml:space="preserve"> </w:t>
      </w:r>
      <w:r>
        <w:t>the</w:t>
      </w:r>
      <w:r>
        <w:rPr>
          <w:spacing w:val="-7"/>
        </w:rPr>
        <w:t xml:space="preserve"> </w:t>
      </w:r>
      <w:r>
        <w:t>office</w:t>
      </w:r>
      <w:r>
        <w:rPr>
          <w:spacing w:val="-6"/>
        </w:rPr>
        <w:t xml:space="preserve"> </w:t>
      </w:r>
      <w:r>
        <w:t>that</w:t>
      </w:r>
      <w:r>
        <w:rPr>
          <w:spacing w:val="-5"/>
        </w:rPr>
        <w:t xml:space="preserve"> </w:t>
      </w:r>
      <w:r>
        <w:t>will</w:t>
      </w:r>
      <w:r>
        <w:rPr>
          <w:spacing w:val="-5"/>
        </w:rPr>
        <w:t xml:space="preserve"> </w:t>
      </w:r>
      <w:r>
        <w:t>be</w:t>
      </w:r>
      <w:r>
        <w:rPr>
          <w:spacing w:val="-7"/>
        </w:rPr>
        <w:t xml:space="preserve"> </w:t>
      </w:r>
      <w:r>
        <w:t>providing</w:t>
      </w:r>
      <w:r>
        <w:rPr>
          <w:spacing w:val="-6"/>
        </w:rPr>
        <w:t xml:space="preserve"> </w:t>
      </w:r>
      <w:r>
        <w:rPr>
          <w:spacing w:val="-2"/>
        </w:rPr>
        <w:t>services.</w:t>
      </w:r>
    </w:p>
    <w:p w14:paraId="5B527BDA" w14:textId="77777777" w:rsidR="003352FD" w:rsidRDefault="003352FD">
      <w:pPr>
        <w:pStyle w:val="BodyText"/>
        <w:spacing w:before="1"/>
      </w:pPr>
    </w:p>
    <w:p w14:paraId="0666511C" w14:textId="77777777" w:rsidR="003352FD" w:rsidRDefault="00D04FFB">
      <w:pPr>
        <w:pStyle w:val="ListParagraph"/>
        <w:numPr>
          <w:ilvl w:val="1"/>
          <w:numId w:val="4"/>
        </w:numPr>
        <w:tabs>
          <w:tab w:val="left" w:pos="1560"/>
        </w:tabs>
      </w:pPr>
      <w:r>
        <w:t>Date</w:t>
      </w:r>
      <w:r>
        <w:rPr>
          <w:spacing w:val="-5"/>
        </w:rPr>
        <w:t xml:space="preserve"> </w:t>
      </w:r>
      <w:r>
        <w:t>of</w:t>
      </w:r>
      <w:r>
        <w:rPr>
          <w:spacing w:val="-8"/>
        </w:rPr>
        <w:t xml:space="preserve"> </w:t>
      </w:r>
      <w:r>
        <w:t>the</w:t>
      </w:r>
      <w:r>
        <w:rPr>
          <w:spacing w:val="-5"/>
        </w:rPr>
        <w:t xml:space="preserve"> </w:t>
      </w:r>
      <w:r>
        <w:rPr>
          <w:spacing w:val="-2"/>
        </w:rPr>
        <w:t>Proposal.</w:t>
      </w:r>
    </w:p>
    <w:p w14:paraId="1E425CC4" w14:textId="77777777" w:rsidR="003352FD" w:rsidRDefault="003352FD">
      <w:pPr>
        <w:pStyle w:val="BodyText"/>
        <w:spacing w:before="10"/>
        <w:rPr>
          <w:sz w:val="21"/>
        </w:rPr>
      </w:pPr>
    </w:p>
    <w:p w14:paraId="72ED8A84" w14:textId="1C853A05" w:rsidR="003352FD" w:rsidRDefault="00D04FFB">
      <w:pPr>
        <w:pStyle w:val="ListParagraph"/>
        <w:numPr>
          <w:ilvl w:val="1"/>
          <w:numId w:val="4"/>
        </w:numPr>
        <w:tabs>
          <w:tab w:val="left" w:pos="1560"/>
        </w:tabs>
        <w:spacing w:before="1"/>
        <w:ind w:right="236"/>
      </w:pPr>
      <w:r>
        <w:t>Provide</w:t>
      </w:r>
      <w:r>
        <w:rPr>
          <w:spacing w:val="-14"/>
        </w:rPr>
        <w:t xml:space="preserve"> </w:t>
      </w:r>
      <w:r>
        <w:t>the</w:t>
      </w:r>
      <w:r>
        <w:rPr>
          <w:spacing w:val="-14"/>
        </w:rPr>
        <w:t xml:space="preserve"> </w:t>
      </w:r>
      <w:r>
        <w:t>name(s)</w:t>
      </w:r>
      <w:r>
        <w:rPr>
          <w:spacing w:val="-12"/>
        </w:rPr>
        <w:t xml:space="preserve"> </w:t>
      </w:r>
      <w:r>
        <w:t>of</w:t>
      </w:r>
      <w:r>
        <w:rPr>
          <w:spacing w:val="-13"/>
        </w:rPr>
        <w:t xml:space="preserve"> </w:t>
      </w:r>
      <w:r>
        <w:t>the</w:t>
      </w:r>
      <w:r>
        <w:rPr>
          <w:spacing w:val="-14"/>
        </w:rPr>
        <w:t xml:space="preserve"> </w:t>
      </w:r>
      <w:r>
        <w:t>person(s)</w:t>
      </w:r>
      <w:r>
        <w:rPr>
          <w:spacing w:val="-13"/>
        </w:rPr>
        <w:t xml:space="preserve"> </w:t>
      </w:r>
      <w:r>
        <w:t>authorized</w:t>
      </w:r>
      <w:r>
        <w:rPr>
          <w:spacing w:val="-12"/>
        </w:rPr>
        <w:t xml:space="preserve"> </w:t>
      </w:r>
      <w:r>
        <w:t>to</w:t>
      </w:r>
      <w:r>
        <w:rPr>
          <w:spacing w:val="-13"/>
        </w:rPr>
        <w:t xml:space="preserve"> </w:t>
      </w:r>
      <w:r>
        <w:t>make</w:t>
      </w:r>
      <w:r>
        <w:rPr>
          <w:spacing w:val="-13"/>
        </w:rPr>
        <w:t xml:space="preserve"> </w:t>
      </w:r>
      <w:r>
        <w:t>representations</w:t>
      </w:r>
      <w:r>
        <w:rPr>
          <w:spacing w:val="-14"/>
        </w:rPr>
        <w:t xml:space="preserve"> </w:t>
      </w:r>
      <w:r>
        <w:t>for</w:t>
      </w:r>
      <w:r>
        <w:rPr>
          <w:spacing w:val="-14"/>
        </w:rPr>
        <w:t xml:space="preserve"> </w:t>
      </w:r>
      <w:r>
        <w:t>your</w:t>
      </w:r>
      <w:r>
        <w:rPr>
          <w:spacing w:val="-14"/>
        </w:rPr>
        <w:t xml:space="preserve"> </w:t>
      </w:r>
      <w:r w:rsidR="006074AD">
        <w:t>Consultant</w:t>
      </w:r>
      <w:r>
        <w:t>,</w:t>
      </w:r>
      <w:r>
        <w:rPr>
          <w:spacing w:val="-12"/>
        </w:rPr>
        <w:t xml:space="preserve"> </w:t>
      </w:r>
      <w:r>
        <w:t>their title(s), address, telephone number, and e-mail address.</w:t>
      </w:r>
    </w:p>
    <w:p w14:paraId="1DE7D674" w14:textId="77777777" w:rsidR="003352FD" w:rsidRDefault="003352FD">
      <w:pPr>
        <w:pStyle w:val="BodyText"/>
      </w:pPr>
    </w:p>
    <w:p w14:paraId="621AD437" w14:textId="756AD50D" w:rsidR="003352FD" w:rsidRDefault="00D04FFB">
      <w:pPr>
        <w:pStyle w:val="ListParagraph"/>
        <w:numPr>
          <w:ilvl w:val="1"/>
          <w:numId w:val="4"/>
        </w:numPr>
        <w:tabs>
          <w:tab w:val="left" w:pos="1558"/>
          <w:tab w:val="left" w:pos="1560"/>
        </w:tabs>
        <w:ind w:right="236"/>
      </w:pPr>
      <w:r>
        <w:t>The letter of transmittal shall be signed in permanent ink by a corporate officer or other individuals</w:t>
      </w:r>
      <w:r>
        <w:rPr>
          <w:spacing w:val="-13"/>
        </w:rPr>
        <w:t xml:space="preserve"> </w:t>
      </w:r>
      <w:r>
        <w:t>who</w:t>
      </w:r>
      <w:r>
        <w:rPr>
          <w:spacing w:val="-12"/>
        </w:rPr>
        <w:t xml:space="preserve"> </w:t>
      </w:r>
      <w:r>
        <w:t>have</w:t>
      </w:r>
      <w:r>
        <w:rPr>
          <w:spacing w:val="-14"/>
        </w:rPr>
        <w:t xml:space="preserve"> </w:t>
      </w:r>
      <w:r>
        <w:t>the</w:t>
      </w:r>
      <w:r>
        <w:rPr>
          <w:spacing w:val="-12"/>
        </w:rPr>
        <w:t xml:space="preserve"> </w:t>
      </w:r>
      <w:r>
        <w:t>authority</w:t>
      </w:r>
      <w:r>
        <w:rPr>
          <w:spacing w:val="-13"/>
        </w:rPr>
        <w:t xml:space="preserve"> </w:t>
      </w:r>
      <w:r>
        <w:t>to</w:t>
      </w:r>
      <w:r>
        <w:rPr>
          <w:spacing w:val="-13"/>
        </w:rPr>
        <w:t xml:space="preserve"> </w:t>
      </w:r>
      <w:r>
        <w:t>bind</w:t>
      </w:r>
      <w:r>
        <w:rPr>
          <w:spacing w:val="-12"/>
        </w:rPr>
        <w:t xml:space="preserve"> </w:t>
      </w:r>
      <w:r>
        <w:t>the</w:t>
      </w:r>
      <w:r>
        <w:rPr>
          <w:spacing w:val="-13"/>
        </w:rPr>
        <w:t xml:space="preserve"> </w:t>
      </w:r>
      <w:r w:rsidR="006074AD">
        <w:t>Consultant</w:t>
      </w:r>
      <w:r>
        <w:t>.</w:t>
      </w:r>
      <w:r>
        <w:rPr>
          <w:spacing w:val="-13"/>
        </w:rPr>
        <w:t xml:space="preserve"> </w:t>
      </w:r>
      <w:r>
        <w:t>The</w:t>
      </w:r>
      <w:r>
        <w:rPr>
          <w:spacing w:val="-13"/>
        </w:rPr>
        <w:t xml:space="preserve"> </w:t>
      </w:r>
      <w:r>
        <w:t>name</w:t>
      </w:r>
      <w:r>
        <w:rPr>
          <w:spacing w:val="-13"/>
        </w:rPr>
        <w:t xml:space="preserve"> </w:t>
      </w:r>
      <w:r>
        <w:t>and</w:t>
      </w:r>
      <w:r>
        <w:rPr>
          <w:spacing w:val="-12"/>
        </w:rPr>
        <w:t xml:space="preserve"> </w:t>
      </w:r>
      <w:r>
        <w:t>title</w:t>
      </w:r>
      <w:r>
        <w:rPr>
          <w:spacing w:val="-13"/>
        </w:rPr>
        <w:t xml:space="preserve"> </w:t>
      </w:r>
      <w:r>
        <w:t>of</w:t>
      </w:r>
      <w:r>
        <w:rPr>
          <w:spacing w:val="-13"/>
        </w:rPr>
        <w:t xml:space="preserve"> </w:t>
      </w:r>
      <w:r>
        <w:t>the</w:t>
      </w:r>
      <w:r>
        <w:rPr>
          <w:spacing w:val="-13"/>
        </w:rPr>
        <w:t xml:space="preserve"> </w:t>
      </w:r>
      <w:r>
        <w:t>individuals(s) signing the Proposal shall be clearly shown immediately below the signature.</w:t>
      </w:r>
    </w:p>
    <w:p w14:paraId="3A4C2509" w14:textId="77777777" w:rsidR="003352FD" w:rsidRDefault="003352FD">
      <w:pPr>
        <w:pStyle w:val="BodyText"/>
      </w:pPr>
    </w:p>
    <w:p w14:paraId="1635A90F" w14:textId="77777777" w:rsidR="003352FD" w:rsidRDefault="00D04FFB">
      <w:pPr>
        <w:pStyle w:val="ListParagraph"/>
        <w:numPr>
          <w:ilvl w:val="0"/>
          <w:numId w:val="4"/>
        </w:numPr>
        <w:tabs>
          <w:tab w:val="left" w:pos="838"/>
        </w:tabs>
        <w:ind w:left="838" w:hanging="358"/>
      </w:pPr>
      <w:r>
        <w:t>Table</w:t>
      </w:r>
      <w:r>
        <w:rPr>
          <w:spacing w:val="-5"/>
        </w:rPr>
        <w:t xml:space="preserve"> </w:t>
      </w:r>
      <w:r>
        <w:t>of</w:t>
      </w:r>
      <w:r>
        <w:rPr>
          <w:spacing w:val="-4"/>
        </w:rPr>
        <w:t xml:space="preserve"> </w:t>
      </w:r>
      <w:r>
        <w:rPr>
          <w:spacing w:val="-2"/>
        </w:rPr>
        <w:t>Contents:</w:t>
      </w:r>
    </w:p>
    <w:p w14:paraId="23A34F4F" w14:textId="77777777" w:rsidR="003352FD" w:rsidRDefault="003352FD">
      <w:pPr>
        <w:pStyle w:val="BodyText"/>
      </w:pPr>
    </w:p>
    <w:p w14:paraId="3E1E13E9" w14:textId="01C988FA" w:rsidR="003352FD" w:rsidRDefault="00892DC9" w:rsidP="00503015">
      <w:pPr>
        <w:pStyle w:val="ListParagraph"/>
        <w:numPr>
          <w:ilvl w:val="1"/>
          <w:numId w:val="4"/>
        </w:numPr>
        <w:tabs>
          <w:tab w:val="left" w:pos="1558"/>
        </w:tabs>
        <w:ind w:left="1558" w:hanging="358"/>
      </w:pPr>
      <w:r>
        <w:t>The proposal should</w:t>
      </w:r>
      <w:r>
        <w:rPr>
          <w:spacing w:val="-9"/>
        </w:rPr>
        <w:t xml:space="preserve"> </w:t>
      </w:r>
      <w:r>
        <w:t>include</w:t>
      </w:r>
      <w:r>
        <w:rPr>
          <w:spacing w:val="-11"/>
        </w:rPr>
        <w:t xml:space="preserve"> </w:t>
      </w:r>
      <w:r>
        <w:t>a</w:t>
      </w:r>
      <w:r>
        <w:rPr>
          <w:spacing w:val="-10"/>
        </w:rPr>
        <w:t xml:space="preserve"> </w:t>
      </w:r>
      <w:r>
        <w:t>Table</w:t>
      </w:r>
      <w:r>
        <w:rPr>
          <w:spacing w:val="-11"/>
        </w:rPr>
        <w:t xml:space="preserve"> </w:t>
      </w:r>
      <w:r>
        <w:t>of</w:t>
      </w:r>
      <w:r>
        <w:rPr>
          <w:spacing w:val="-10"/>
        </w:rPr>
        <w:t xml:space="preserve"> </w:t>
      </w:r>
      <w:r>
        <w:rPr>
          <w:spacing w:val="-2"/>
        </w:rPr>
        <w:t>Contents.</w:t>
      </w:r>
    </w:p>
    <w:p w14:paraId="22EEB2C1" w14:textId="77777777" w:rsidR="003352FD" w:rsidRDefault="003352FD">
      <w:pPr>
        <w:pStyle w:val="BodyText"/>
      </w:pPr>
    </w:p>
    <w:p w14:paraId="3A4C592D" w14:textId="77777777" w:rsidR="003352FD" w:rsidRDefault="00D04FFB">
      <w:pPr>
        <w:pStyle w:val="ListParagraph"/>
        <w:numPr>
          <w:ilvl w:val="1"/>
          <w:numId w:val="4"/>
        </w:numPr>
        <w:tabs>
          <w:tab w:val="left" w:pos="1560"/>
        </w:tabs>
      </w:pPr>
      <w:r>
        <w:t>Number</w:t>
      </w:r>
      <w:r>
        <w:rPr>
          <w:spacing w:val="-12"/>
        </w:rPr>
        <w:t xml:space="preserve"> </w:t>
      </w:r>
      <w:r>
        <w:t>all</w:t>
      </w:r>
      <w:r>
        <w:rPr>
          <w:spacing w:val="-7"/>
        </w:rPr>
        <w:t xml:space="preserve"> </w:t>
      </w:r>
      <w:r>
        <w:t>pages</w:t>
      </w:r>
      <w:r>
        <w:rPr>
          <w:spacing w:val="-10"/>
        </w:rPr>
        <w:t xml:space="preserve"> </w:t>
      </w:r>
      <w:r>
        <w:t>of</w:t>
      </w:r>
      <w:r>
        <w:rPr>
          <w:spacing w:val="-10"/>
        </w:rPr>
        <w:t xml:space="preserve"> </w:t>
      </w:r>
      <w:r>
        <w:t>the</w:t>
      </w:r>
      <w:r>
        <w:rPr>
          <w:spacing w:val="-7"/>
        </w:rPr>
        <w:t xml:space="preserve"> </w:t>
      </w:r>
      <w:r>
        <w:t>submittal</w:t>
      </w:r>
      <w:r>
        <w:rPr>
          <w:spacing w:val="-6"/>
        </w:rPr>
        <w:t xml:space="preserve"> </w:t>
      </w:r>
      <w:r>
        <w:t>sequentially</w:t>
      </w:r>
      <w:r>
        <w:rPr>
          <w:spacing w:val="-9"/>
        </w:rPr>
        <w:t xml:space="preserve"> </w:t>
      </w:r>
      <w:r>
        <w:t>using</w:t>
      </w:r>
      <w:r>
        <w:rPr>
          <w:spacing w:val="-8"/>
        </w:rPr>
        <w:t xml:space="preserve"> </w:t>
      </w:r>
      <w:r>
        <w:t>Arabic</w:t>
      </w:r>
      <w:r>
        <w:rPr>
          <w:spacing w:val="-7"/>
        </w:rPr>
        <w:t xml:space="preserve"> </w:t>
      </w:r>
      <w:r>
        <w:t>numerals</w:t>
      </w:r>
      <w:r>
        <w:rPr>
          <w:spacing w:val="-10"/>
        </w:rPr>
        <w:t xml:space="preserve"> </w:t>
      </w:r>
      <w:r>
        <w:t>(1,</w:t>
      </w:r>
      <w:r>
        <w:rPr>
          <w:spacing w:val="-6"/>
        </w:rPr>
        <w:t xml:space="preserve"> </w:t>
      </w:r>
      <w:r>
        <w:t>2,</w:t>
      </w:r>
      <w:r>
        <w:rPr>
          <w:spacing w:val="-7"/>
        </w:rPr>
        <w:t xml:space="preserve"> </w:t>
      </w:r>
      <w:r>
        <w:t>3,</w:t>
      </w:r>
      <w:r>
        <w:rPr>
          <w:spacing w:val="-11"/>
        </w:rPr>
        <w:t xml:space="preserve"> </w:t>
      </w:r>
      <w:r>
        <w:rPr>
          <w:spacing w:val="-2"/>
        </w:rPr>
        <w:t>etc.).</w:t>
      </w:r>
    </w:p>
    <w:p w14:paraId="1E05DCA1" w14:textId="77777777" w:rsidR="003352FD" w:rsidRDefault="003352FD">
      <w:pPr>
        <w:pStyle w:val="BodyText"/>
      </w:pPr>
    </w:p>
    <w:p w14:paraId="61EDD8B0" w14:textId="4D24ECE9" w:rsidR="003352FD" w:rsidRDefault="006074AD">
      <w:pPr>
        <w:pStyle w:val="ListParagraph"/>
        <w:numPr>
          <w:ilvl w:val="0"/>
          <w:numId w:val="4"/>
        </w:numPr>
        <w:tabs>
          <w:tab w:val="left" w:pos="838"/>
        </w:tabs>
        <w:spacing w:before="1"/>
        <w:ind w:left="838" w:hanging="358"/>
      </w:pPr>
      <w:r>
        <w:rPr>
          <w:spacing w:val="-2"/>
        </w:rPr>
        <w:t>Consultant</w:t>
      </w:r>
      <w:r w:rsidR="00D04FFB">
        <w:rPr>
          <w:spacing w:val="-2"/>
        </w:rPr>
        <w:t>’s</w:t>
      </w:r>
      <w:r w:rsidR="00D04FFB">
        <w:t xml:space="preserve"> </w:t>
      </w:r>
      <w:r w:rsidR="00D04FFB">
        <w:rPr>
          <w:spacing w:val="-2"/>
        </w:rPr>
        <w:t>professional</w:t>
      </w:r>
      <w:r w:rsidR="00D04FFB">
        <w:rPr>
          <w:spacing w:val="4"/>
        </w:rPr>
        <w:t xml:space="preserve"> </w:t>
      </w:r>
      <w:r w:rsidR="00D04FFB">
        <w:rPr>
          <w:spacing w:val="-2"/>
        </w:rPr>
        <w:t>qualifications,</w:t>
      </w:r>
      <w:r w:rsidR="00D04FFB">
        <w:rPr>
          <w:spacing w:val="3"/>
        </w:rPr>
        <w:t xml:space="preserve"> </w:t>
      </w:r>
      <w:r w:rsidR="00D04FFB">
        <w:rPr>
          <w:spacing w:val="-2"/>
        </w:rPr>
        <w:t>certifications,</w:t>
      </w:r>
      <w:r w:rsidR="00D04FFB">
        <w:rPr>
          <w:spacing w:val="3"/>
        </w:rPr>
        <w:t xml:space="preserve"> </w:t>
      </w:r>
      <w:r w:rsidR="00D04FFB">
        <w:rPr>
          <w:spacing w:val="-2"/>
        </w:rPr>
        <w:t>experience,</w:t>
      </w:r>
      <w:r w:rsidR="00D04FFB">
        <w:rPr>
          <w:spacing w:val="5"/>
        </w:rPr>
        <w:t xml:space="preserve"> </w:t>
      </w:r>
      <w:r w:rsidR="00D04FFB">
        <w:rPr>
          <w:spacing w:val="-2"/>
        </w:rPr>
        <w:t>and</w:t>
      </w:r>
      <w:r w:rsidR="00D04FFB">
        <w:rPr>
          <w:spacing w:val="3"/>
        </w:rPr>
        <w:t xml:space="preserve"> </w:t>
      </w:r>
      <w:r w:rsidR="00D04FFB">
        <w:rPr>
          <w:spacing w:val="-2"/>
        </w:rPr>
        <w:t>references:</w:t>
      </w:r>
    </w:p>
    <w:p w14:paraId="7C9ECDB9" w14:textId="77777777" w:rsidR="003352FD" w:rsidRDefault="003352FD">
      <w:pPr>
        <w:pStyle w:val="BodyText"/>
        <w:spacing w:before="10"/>
        <w:rPr>
          <w:sz w:val="21"/>
        </w:rPr>
      </w:pPr>
    </w:p>
    <w:p w14:paraId="734720B9" w14:textId="77777777" w:rsidR="003352FD" w:rsidRDefault="00D04FFB">
      <w:pPr>
        <w:pStyle w:val="ListParagraph"/>
        <w:numPr>
          <w:ilvl w:val="1"/>
          <w:numId w:val="4"/>
        </w:numPr>
        <w:tabs>
          <w:tab w:val="left" w:pos="1557"/>
          <w:tab w:val="left" w:pos="1559"/>
        </w:tabs>
        <w:spacing w:before="1"/>
        <w:ind w:left="1559" w:right="236"/>
      </w:pPr>
      <w:r>
        <w:t>Proposers shall submit their Company and individual inspector’s/reviewers resumes, background</w:t>
      </w:r>
      <w:r>
        <w:rPr>
          <w:spacing w:val="40"/>
        </w:rPr>
        <w:t xml:space="preserve"> </w:t>
      </w:r>
      <w:r>
        <w:t>verifications, and certification documentation of all personnel</w:t>
      </w:r>
      <w:r>
        <w:rPr>
          <w:spacing w:val="40"/>
        </w:rPr>
        <w:t xml:space="preserve"> </w:t>
      </w:r>
      <w:r>
        <w:t>that will be performing services under this contract.</w:t>
      </w:r>
    </w:p>
    <w:p w14:paraId="0ABF566A" w14:textId="77777777" w:rsidR="003352FD" w:rsidRDefault="003352FD">
      <w:pPr>
        <w:jc w:val="both"/>
        <w:sectPr w:rsidR="003352FD">
          <w:pgSz w:w="12240" w:h="15840"/>
          <w:pgMar w:top="1360" w:right="1200" w:bottom="920" w:left="1320" w:header="0" w:footer="726" w:gutter="0"/>
          <w:cols w:space="720"/>
        </w:sectPr>
      </w:pPr>
    </w:p>
    <w:p w14:paraId="126D9990" w14:textId="61FEF1F3" w:rsidR="003352FD" w:rsidRPr="00892DC9" w:rsidRDefault="00D04FFB" w:rsidP="00892DC9">
      <w:pPr>
        <w:pStyle w:val="ListParagraph"/>
        <w:numPr>
          <w:ilvl w:val="1"/>
          <w:numId w:val="4"/>
        </w:numPr>
        <w:tabs>
          <w:tab w:val="left" w:pos="1559"/>
        </w:tabs>
        <w:spacing w:before="80"/>
        <w:ind w:left="1559" w:right="237"/>
      </w:pPr>
      <w:r>
        <w:lastRenderedPageBreak/>
        <w:t>List the assigned inspector(s)/reviewer(s) professional qualifications to demonstrate necessary</w:t>
      </w:r>
      <w:r>
        <w:rPr>
          <w:spacing w:val="-7"/>
        </w:rPr>
        <w:t xml:space="preserve"> </w:t>
      </w:r>
      <w:r>
        <w:t>skills,</w:t>
      </w:r>
      <w:r>
        <w:rPr>
          <w:spacing w:val="-8"/>
        </w:rPr>
        <w:t xml:space="preserve"> </w:t>
      </w:r>
      <w:r>
        <w:t>abilities,</w:t>
      </w:r>
      <w:r>
        <w:rPr>
          <w:spacing w:val="-8"/>
        </w:rPr>
        <w:t xml:space="preserve"> </w:t>
      </w:r>
      <w:r>
        <w:t>knowledge,</w:t>
      </w:r>
      <w:r>
        <w:rPr>
          <w:spacing w:val="-8"/>
        </w:rPr>
        <w:t xml:space="preserve"> </w:t>
      </w:r>
      <w:r>
        <w:t>and</w:t>
      </w:r>
      <w:r>
        <w:rPr>
          <w:spacing w:val="-7"/>
        </w:rPr>
        <w:t xml:space="preserve"> </w:t>
      </w:r>
      <w:r>
        <w:t>experience</w:t>
      </w:r>
      <w:r>
        <w:rPr>
          <w:spacing w:val="-8"/>
        </w:rPr>
        <w:t xml:space="preserve"> </w:t>
      </w:r>
      <w:r>
        <w:t>that</w:t>
      </w:r>
      <w:r>
        <w:rPr>
          <w:spacing w:val="-8"/>
        </w:rPr>
        <w:t xml:space="preserve"> </w:t>
      </w:r>
      <w:r>
        <w:t>may</w:t>
      </w:r>
      <w:r>
        <w:rPr>
          <w:spacing w:val="-7"/>
        </w:rPr>
        <w:t xml:space="preserve"> </w:t>
      </w:r>
      <w:r>
        <w:t>differentiate</w:t>
      </w:r>
      <w:r>
        <w:rPr>
          <w:spacing w:val="-8"/>
        </w:rPr>
        <w:t xml:space="preserve"> </w:t>
      </w:r>
      <w:r>
        <w:t>your</w:t>
      </w:r>
      <w:r>
        <w:rPr>
          <w:spacing w:val="-9"/>
        </w:rPr>
        <w:t xml:space="preserve"> </w:t>
      </w:r>
      <w:r>
        <w:t>company from others;</w:t>
      </w:r>
    </w:p>
    <w:p w14:paraId="11A8E46F" w14:textId="77777777" w:rsidR="003352FD" w:rsidRDefault="003352FD">
      <w:pPr>
        <w:pStyle w:val="BodyText"/>
        <w:spacing w:before="11"/>
        <w:rPr>
          <w:sz w:val="19"/>
        </w:rPr>
      </w:pPr>
    </w:p>
    <w:p w14:paraId="7B2F3A52" w14:textId="45DE5130" w:rsidR="003352FD" w:rsidRPr="00892DC9" w:rsidRDefault="00D04FFB" w:rsidP="00892DC9">
      <w:pPr>
        <w:pStyle w:val="ListParagraph"/>
        <w:numPr>
          <w:ilvl w:val="1"/>
          <w:numId w:val="4"/>
        </w:numPr>
        <w:tabs>
          <w:tab w:val="left" w:pos="1557"/>
          <w:tab w:val="left" w:pos="1560"/>
        </w:tabs>
        <w:ind w:right="238" w:hanging="361"/>
      </w:pPr>
      <w:r>
        <w:t>A list of verifiable experience with contracts for the most recent five (5) years that are pertinent to the proposed services;</w:t>
      </w:r>
    </w:p>
    <w:p w14:paraId="5DDD503A" w14:textId="77777777" w:rsidR="003352FD" w:rsidRDefault="003352FD">
      <w:pPr>
        <w:pStyle w:val="BodyText"/>
        <w:rPr>
          <w:sz w:val="20"/>
        </w:rPr>
      </w:pPr>
    </w:p>
    <w:p w14:paraId="0E5BA567" w14:textId="77777777" w:rsidR="003352FD" w:rsidRDefault="00D04FFB">
      <w:pPr>
        <w:pStyle w:val="ListParagraph"/>
        <w:numPr>
          <w:ilvl w:val="1"/>
          <w:numId w:val="4"/>
        </w:numPr>
        <w:tabs>
          <w:tab w:val="left" w:pos="1558"/>
        </w:tabs>
        <w:ind w:left="1558" w:hanging="359"/>
      </w:pPr>
      <w:r>
        <w:rPr>
          <w:spacing w:val="-2"/>
        </w:rPr>
        <w:t>Provide</w:t>
      </w:r>
      <w:r>
        <w:rPr>
          <w:spacing w:val="3"/>
        </w:rPr>
        <w:t xml:space="preserve"> </w:t>
      </w:r>
      <w:r>
        <w:rPr>
          <w:spacing w:val="-2"/>
        </w:rPr>
        <w:t>all</w:t>
      </w:r>
      <w:r>
        <w:rPr>
          <w:spacing w:val="3"/>
        </w:rPr>
        <w:t xml:space="preserve"> </w:t>
      </w:r>
      <w:r>
        <w:rPr>
          <w:spacing w:val="-2"/>
        </w:rPr>
        <w:t>certifications</w:t>
      </w:r>
      <w:r>
        <w:t xml:space="preserve"> </w:t>
      </w:r>
      <w:r>
        <w:rPr>
          <w:spacing w:val="-2"/>
        </w:rPr>
        <w:t>of</w:t>
      </w:r>
      <w:r>
        <w:rPr>
          <w:spacing w:val="2"/>
        </w:rPr>
        <w:t xml:space="preserve"> </w:t>
      </w:r>
      <w:r>
        <w:rPr>
          <w:spacing w:val="-2"/>
        </w:rPr>
        <w:t>the</w:t>
      </w:r>
      <w:r>
        <w:rPr>
          <w:spacing w:val="3"/>
        </w:rPr>
        <w:t xml:space="preserve"> </w:t>
      </w:r>
      <w:r>
        <w:rPr>
          <w:spacing w:val="-2"/>
        </w:rPr>
        <w:t>assigned</w:t>
      </w:r>
      <w:r>
        <w:rPr>
          <w:spacing w:val="2"/>
        </w:rPr>
        <w:t xml:space="preserve"> </w:t>
      </w:r>
      <w:r>
        <w:rPr>
          <w:spacing w:val="-2"/>
        </w:rPr>
        <w:t>inspector(s)/reviewer(s);</w:t>
      </w:r>
      <w:r>
        <w:rPr>
          <w:spacing w:val="3"/>
        </w:rPr>
        <w:t xml:space="preserve"> </w:t>
      </w:r>
      <w:r>
        <w:rPr>
          <w:spacing w:val="-5"/>
        </w:rPr>
        <w:t>and</w:t>
      </w:r>
    </w:p>
    <w:p w14:paraId="6CE51C35" w14:textId="77777777" w:rsidR="003352FD" w:rsidRDefault="003352FD">
      <w:pPr>
        <w:pStyle w:val="BodyText"/>
      </w:pPr>
    </w:p>
    <w:p w14:paraId="2C781B82" w14:textId="62D31E08" w:rsidR="003352FD" w:rsidRDefault="00D04FFB">
      <w:pPr>
        <w:pStyle w:val="ListParagraph"/>
        <w:numPr>
          <w:ilvl w:val="1"/>
          <w:numId w:val="4"/>
        </w:numPr>
        <w:tabs>
          <w:tab w:val="left" w:pos="1557"/>
          <w:tab w:val="left" w:pos="1560"/>
        </w:tabs>
        <w:ind w:right="237" w:hanging="361"/>
      </w:pPr>
      <w:r>
        <w:t xml:space="preserve">Provide at least three (3) client references. City of </w:t>
      </w:r>
      <w:r w:rsidR="00F7760E">
        <w:t>Crockett</w:t>
      </w:r>
      <w:r>
        <w:t xml:space="preserve"> reserves the right to contact listed clients at any time during the Request for Proposal process.</w:t>
      </w:r>
    </w:p>
    <w:p w14:paraId="16C4269E" w14:textId="77777777" w:rsidR="003352FD" w:rsidRDefault="003352FD">
      <w:pPr>
        <w:pStyle w:val="BodyText"/>
      </w:pPr>
    </w:p>
    <w:p w14:paraId="7E0A2D72" w14:textId="77777777" w:rsidR="003352FD" w:rsidRDefault="00D04FFB">
      <w:pPr>
        <w:pStyle w:val="ListParagraph"/>
        <w:numPr>
          <w:ilvl w:val="1"/>
          <w:numId w:val="4"/>
        </w:numPr>
        <w:tabs>
          <w:tab w:val="left" w:pos="1560"/>
        </w:tabs>
      </w:pPr>
      <w:r>
        <w:t>Provide</w:t>
      </w:r>
      <w:r>
        <w:rPr>
          <w:spacing w:val="-14"/>
        </w:rPr>
        <w:t xml:space="preserve"> </w:t>
      </w:r>
      <w:r>
        <w:t>the</w:t>
      </w:r>
      <w:r>
        <w:rPr>
          <w:spacing w:val="-13"/>
        </w:rPr>
        <w:t xml:space="preserve"> </w:t>
      </w:r>
      <w:r>
        <w:t>following</w:t>
      </w:r>
      <w:r>
        <w:rPr>
          <w:spacing w:val="-11"/>
        </w:rPr>
        <w:t xml:space="preserve"> </w:t>
      </w:r>
      <w:r>
        <w:t>information</w:t>
      </w:r>
      <w:r>
        <w:rPr>
          <w:spacing w:val="-11"/>
        </w:rPr>
        <w:t xml:space="preserve"> </w:t>
      </w:r>
      <w:r>
        <w:t>for</w:t>
      </w:r>
      <w:r>
        <w:rPr>
          <w:spacing w:val="-12"/>
        </w:rPr>
        <w:t xml:space="preserve"> </w:t>
      </w:r>
      <w:r>
        <w:t>each</w:t>
      </w:r>
      <w:r>
        <w:rPr>
          <w:spacing w:val="-11"/>
        </w:rPr>
        <w:t xml:space="preserve"> </w:t>
      </w:r>
      <w:r>
        <w:rPr>
          <w:spacing w:val="-2"/>
        </w:rPr>
        <w:t>contract:</w:t>
      </w:r>
    </w:p>
    <w:p w14:paraId="677E7B81" w14:textId="77777777" w:rsidR="003352FD" w:rsidRDefault="003352FD">
      <w:pPr>
        <w:pStyle w:val="BodyText"/>
      </w:pPr>
    </w:p>
    <w:p w14:paraId="7A54DEE6" w14:textId="77777777" w:rsidR="003352FD" w:rsidRDefault="00D04FFB">
      <w:pPr>
        <w:pStyle w:val="ListParagraph"/>
        <w:numPr>
          <w:ilvl w:val="2"/>
          <w:numId w:val="4"/>
        </w:numPr>
        <w:tabs>
          <w:tab w:val="left" w:pos="2278"/>
        </w:tabs>
        <w:ind w:left="2278" w:hanging="295"/>
        <w:jc w:val="left"/>
      </w:pPr>
      <w:r>
        <w:t>Company’s</w:t>
      </w:r>
      <w:r>
        <w:rPr>
          <w:spacing w:val="-14"/>
        </w:rPr>
        <w:t xml:space="preserve"> </w:t>
      </w:r>
      <w:r>
        <w:t>name</w:t>
      </w:r>
      <w:r>
        <w:rPr>
          <w:spacing w:val="-12"/>
        </w:rPr>
        <w:t xml:space="preserve"> </w:t>
      </w:r>
      <w:r>
        <w:t>and</w:t>
      </w:r>
      <w:r>
        <w:rPr>
          <w:spacing w:val="-12"/>
        </w:rPr>
        <w:t xml:space="preserve"> </w:t>
      </w:r>
      <w:r>
        <w:rPr>
          <w:spacing w:val="-2"/>
        </w:rPr>
        <w:t>address;</w:t>
      </w:r>
    </w:p>
    <w:p w14:paraId="24F811FF" w14:textId="77777777" w:rsidR="003352FD" w:rsidRDefault="003352FD">
      <w:pPr>
        <w:pStyle w:val="BodyText"/>
        <w:spacing w:before="11"/>
        <w:rPr>
          <w:sz w:val="21"/>
        </w:rPr>
      </w:pPr>
    </w:p>
    <w:p w14:paraId="5BD7219A" w14:textId="77777777" w:rsidR="003352FD" w:rsidRDefault="00D04FFB">
      <w:pPr>
        <w:pStyle w:val="ListParagraph"/>
        <w:numPr>
          <w:ilvl w:val="2"/>
          <w:numId w:val="4"/>
        </w:numPr>
        <w:tabs>
          <w:tab w:val="left" w:pos="2278"/>
        </w:tabs>
        <w:ind w:left="2278" w:hanging="356"/>
        <w:jc w:val="left"/>
      </w:pPr>
      <w:r>
        <w:t>Contact</w:t>
      </w:r>
      <w:r>
        <w:rPr>
          <w:spacing w:val="-13"/>
        </w:rPr>
        <w:t xml:space="preserve"> </w:t>
      </w:r>
      <w:r>
        <w:t>person</w:t>
      </w:r>
      <w:r>
        <w:rPr>
          <w:spacing w:val="-11"/>
        </w:rPr>
        <w:t xml:space="preserve"> </w:t>
      </w:r>
      <w:r>
        <w:t>name,</w:t>
      </w:r>
      <w:r>
        <w:rPr>
          <w:spacing w:val="-11"/>
        </w:rPr>
        <w:t xml:space="preserve"> </w:t>
      </w:r>
      <w:r>
        <w:t>phone</w:t>
      </w:r>
      <w:r>
        <w:rPr>
          <w:spacing w:val="-12"/>
        </w:rPr>
        <w:t xml:space="preserve"> </w:t>
      </w:r>
      <w:r>
        <w:t>number,</w:t>
      </w:r>
      <w:r>
        <w:rPr>
          <w:spacing w:val="-11"/>
        </w:rPr>
        <w:t xml:space="preserve"> </w:t>
      </w:r>
      <w:r>
        <w:t>and</w:t>
      </w:r>
      <w:r>
        <w:rPr>
          <w:spacing w:val="-11"/>
        </w:rPr>
        <w:t xml:space="preserve"> </w:t>
      </w:r>
      <w:r>
        <w:t>email</w:t>
      </w:r>
      <w:r>
        <w:rPr>
          <w:spacing w:val="-13"/>
        </w:rPr>
        <w:t xml:space="preserve"> </w:t>
      </w:r>
      <w:r>
        <w:rPr>
          <w:spacing w:val="-2"/>
        </w:rPr>
        <w:t>address;</w:t>
      </w:r>
    </w:p>
    <w:p w14:paraId="6730F319" w14:textId="77777777" w:rsidR="003352FD" w:rsidRDefault="003352FD">
      <w:pPr>
        <w:pStyle w:val="BodyText"/>
      </w:pPr>
    </w:p>
    <w:p w14:paraId="5BEB0456" w14:textId="77777777" w:rsidR="003352FD" w:rsidRDefault="00D04FFB">
      <w:pPr>
        <w:pStyle w:val="ListParagraph"/>
        <w:numPr>
          <w:ilvl w:val="2"/>
          <w:numId w:val="4"/>
        </w:numPr>
        <w:tabs>
          <w:tab w:val="left" w:pos="2278"/>
        </w:tabs>
        <w:spacing w:before="1"/>
        <w:ind w:left="2278" w:hanging="417"/>
        <w:jc w:val="left"/>
      </w:pPr>
      <w:r>
        <w:t>A</w:t>
      </w:r>
      <w:r>
        <w:rPr>
          <w:spacing w:val="-9"/>
        </w:rPr>
        <w:t xml:space="preserve"> </w:t>
      </w:r>
      <w:r>
        <w:t>brief</w:t>
      </w:r>
      <w:r>
        <w:rPr>
          <w:spacing w:val="-8"/>
        </w:rPr>
        <w:t xml:space="preserve"> </w:t>
      </w:r>
      <w:r>
        <w:t>overview</w:t>
      </w:r>
      <w:r>
        <w:rPr>
          <w:spacing w:val="-6"/>
        </w:rPr>
        <w:t xml:space="preserve"> </w:t>
      </w:r>
      <w:r>
        <w:t>of</w:t>
      </w:r>
      <w:r>
        <w:rPr>
          <w:spacing w:val="-9"/>
        </w:rPr>
        <w:t xml:space="preserve"> </w:t>
      </w:r>
      <w:r>
        <w:t>the</w:t>
      </w:r>
      <w:r>
        <w:rPr>
          <w:spacing w:val="-6"/>
        </w:rPr>
        <w:t xml:space="preserve"> </w:t>
      </w:r>
      <w:r>
        <w:t>work</w:t>
      </w:r>
      <w:r>
        <w:rPr>
          <w:spacing w:val="-4"/>
        </w:rPr>
        <w:t xml:space="preserve"> </w:t>
      </w:r>
      <w:r>
        <w:t>and</w:t>
      </w:r>
      <w:r>
        <w:rPr>
          <w:spacing w:val="-8"/>
        </w:rPr>
        <w:t xml:space="preserve"> </w:t>
      </w:r>
      <w:r>
        <w:t>a</w:t>
      </w:r>
      <w:r>
        <w:rPr>
          <w:spacing w:val="-6"/>
        </w:rPr>
        <w:t xml:space="preserve"> </w:t>
      </w:r>
      <w:r>
        <w:t>short</w:t>
      </w:r>
      <w:r>
        <w:rPr>
          <w:spacing w:val="-6"/>
        </w:rPr>
        <w:t xml:space="preserve"> </w:t>
      </w:r>
      <w:r>
        <w:t>description</w:t>
      </w:r>
      <w:r>
        <w:rPr>
          <w:spacing w:val="-7"/>
        </w:rPr>
        <w:t xml:space="preserve"> </w:t>
      </w:r>
      <w:r>
        <w:t>of</w:t>
      </w:r>
      <w:r>
        <w:rPr>
          <w:spacing w:val="-9"/>
        </w:rPr>
        <w:t xml:space="preserve"> </w:t>
      </w:r>
      <w:r>
        <w:t>the</w:t>
      </w:r>
      <w:r>
        <w:rPr>
          <w:spacing w:val="-6"/>
        </w:rPr>
        <w:t xml:space="preserve"> </w:t>
      </w:r>
      <w:r>
        <w:rPr>
          <w:spacing w:val="-2"/>
        </w:rPr>
        <w:t>services;</w:t>
      </w:r>
    </w:p>
    <w:p w14:paraId="6212338D" w14:textId="77777777" w:rsidR="003352FD" w:rsidRDefault="003352FD">
      <w:pPr>
        <w:pStyle w:val="BodyText"/>
      </w:pPr>
    </w:p>
    <w:p w14:paraId="6F50A008" w14:textId="77777777" w:rsidR="003352FD" w:rsidRDefault="00D04FFB">
      <w:pPr>
        <w:pStyle w:val="ListParagraph"/>
        <w:numPr>
          <w:ilvl w:val="2"/>
          <w:numId w:val="4"/>
        </w:numPr>
        <w:tabs>
          <w:tab w:val="left" w:pos="2278"/>
        </w:tabs>
        <w:ind w:left="2278" w:hanging="404"/>
        <w:jc w:val="left"/>
      </w:pPr>
      <w:r>
        <w:t>The</w:t>
      </w:r>
      <w:r>
        <w:rPr>
          <w:spacing w:val="-12"/>
        </w:rPr>
        <w:t xml:space="preserve"> </w:t>
      </w:r>
      <w:r>
        <w:t>service</w:t>
      </w:r>
      <w:r>
        <w:rPr>
          <w:spacing w:val="-10"/>
        </w:rPr>
        <w:t xml:space="preserve"> </w:t>
      </w:r>
      <w:r>
        <w:t>dates</w:t>
      </w:r>
      <w:r>
        <w:rPr>
          <w:spacing w:val="-12"/>
        </w:rPr>
        <w:t xml:space="preserve"> </w:t>
      </w:r>
      <w:r>
        <w:t>performed</w:t>
      </w:r>
      <w:r>
        <w:rPr>
          <w:spacing w:val="-11"/>
        </w:rPr>
        <w:t xml:space="preserve"> </w:t>
      </w:r>
      <w:r>
        <w:t>under</w:t>
      </w:r>
      <w:r>
        <w:rPr>
          <w:spacing w:val="-11"/>
        </w:rPr>
        <w:t xml:space="preserve"> </w:t>
      </w:r>
      <w:r>
        <w:rPr>
          <w:spacing w:val="-2"/>
        </w:rPr>
        <w:t>contract.</w:t>
      </w:r>
    </w:p>
    <w:p w14:paraId="03183DC2" w14:textId="77777777" w:rsidR="003352FD" w:rsidRDefault="003352FD">
      <w:pPr>
        <w:pStyle w:val="BodyText"/>
        <w:spacing w:before="11"/>
        <w:rPr>
          <w:sz w:val="21"/>
        </w:rPr>
      </w:pPr>
    </w:p>
    <w:p w14:paraId="5405EFDA" w14:textId="77777777" w:rsidR="003352FD" w:rsidRDefault="00D04FFB">
      <w:pPr>
        <w:pStyle w:val="ListParagraph"/>
        <w:numPr>
          <w:ilvl w:val="0"/>
          <w:numId w:val="4"/>
        </w:numPr>
        <w:tabs>
          <w:tab w:val="left" w:pos="838"/>
        </w:tabs>
        <w:ind w:left="838" w:hanging="358"/>
      </w:pPr>
      <w:r>
        <w:t>Proposer</w:t>
      </w:r>
      <w:r>
        <w:rPr>
          <w:spacing w:val="-12"/>
        </w:rPr>
        <w:t xml:space="preserve"> </w:t>
      </w:r>
      <w:r>
        <w:t>demonstrated</w:t>
      </w:r>
      <w:r>
        <w:rPr>
          <w:spacing w:val="-8"/>
        </w:rPr>
        <w:t xml:space="preserve"> </w:t>
      </w:r>
      <w:r>
        <w:t>capability</w:t>
      </w:r>
      <w:r>
        <w:rPr>
          <w:spacing w:val="-7"/>
        </w:rPr>
        <w:t xml:space="preserve"> </w:t>
      </w:r>
      <w:r>
        <w:t>to</w:t>
      </w:r>
      <w:r>
        <w:rPr>
          <w:spacing w:val="-11"/>
        </w:rPr>
        <w:t xml:space="preserve"> </w:t>
      </w:r>
      <w:r>
        <w:t>meet</w:t>
      </w:r>
      <w:r>
        <w:rPr>
          <w:spacing w:val="-10"/>
        </w:rPr>
        <w:t xml:space="preserve"> </w:t>
      </w:r>
      <w:r>
        <w:t>all</w:t>
      </w:r>
      <w:r>
        <w:rPr>
          <w:spacing w:val="-10"/>
        </w:rPr>
        <w:t xml:space="preserve"> </w:t>
      </w:r>
      <w:r>
        <w:t>facets</w:t>
      </w:r>
      <w:r>
        <w:rPr>
          <w:spacing w:val="-7"/>
        </w:rPr>
        <w:t xml:space="preserve"> </w:t>
      </w:r>
      <w:r>
        <w:t>of</w:t>
      </w:r>
      <w:r>
        <w:rPr>
          <w:spacing w:val="-11"/>
        </w:rPr>
        <w:t xml:space="preserve"> </w:t>
      </w:r>
      <w:r>
        <w:t>the</w:t>
      </w:r>
      <w:r>
        <w:rPr>
          <w:spacing w:val="-7"/>
        </w:rPr>
        <w:t xml:space="preserve"> </w:t>
      </w:r>
      <w:r>
        <w:t>Scope</w:t>
      </w:r>
      <w:r>
        <w:rPr>
          <w:spacing w:val="-8"/>
        </w:rPr>
        <w:t xml:space="preserve"> </w:t>
      </w:r>
      <w:r>
        <w:t>of</w:t>
      </w:r>
      <w:r>
        <w:rPr>
          <w:spacing w:val="-10"/>
        </w:rPr>
        <w:t xml:space="preserve"> </w:t>
      </w:r>
      <w:r>
        <w:rPr>
          <w:spacing w:val="-2"/>
        </w:rPr>
        <w:t>Work:</w:t>
      </w:r>
    </w:p>
    <w:p w14:paraId="02CF56C4" w14:textId="77777777" w:rsidR="003352FD" w:rsidRDefault="003352FD">
      <w:pPr>
        <w:pStyle w:val="BodyText"/>
      </w:pPr>
    </w:p>
    <w:p w14:paraId="67405C24" w14:textId="77777777" w:rsidR="003352FD" w:rsidRDefault="00D04FFB">
      <w:pPr>
        <w:pStyle w:val="ListParagraph"/>
        <w:numPr>
          <w:ilvl w:val="1"/>
          <w:numId w:val="4"/>
        </w:numPr>
        <w:tabs>
          <w:tab w:val="left" w:pos="1557"/>
        </w:tabs>
        <w:ind w:left="1557" w:hanging="358"/>
      </w:pPr>
      <w:r>
        <w:t>Provide</w:t>
      </w:r>
      <w:r>
        <w:rPr>
          <w:spacing w:val="-14"/>
        </w:rPr>
        <w:t xml:space="preserve"> </w:t>
      </w:r>
      <w:r>
        <w:t>any</w:t>
      </w:r>
      <w:r>
        <w:rPr>
          <w:spacing w:val="-10"/>
        </w:rPr>
        <w:t xml:space="preserve"> </w:t>
      </w:r>
      <w:r>
        <w:t>clients</w:t>
      </w:r>
      <w:r>
        <w:rPr>
          <w:spacing w:val="-13"/>
        </w:rPr>
        <w:t xml:space="preserve"> </w:t>
      </w:r>
      <w:r>
        <w:t>your</w:t>
      </w:r>
      <w:r>
        <w:rPr>
          <w:spacing w:val="-12"/>
        </w:rPr>
        <w:t xml:space="preserve"> </w:t>
      </w:r>
      <w:r>
        <w:t>company</w:t>
      </w:r>
      <w:r>
        <w:rPr>
          <w:spacing w:val="-8"/>
        </w:rPr>
        <w:t xml:space="preserve"> </w:t>
      </w:r>
      <w:r>
        <w:t>currently</w:t>
      </w:r>
      <w:r>
        <w:rPr>
          <w:spacing w:val="-12"/>
        </w:rPr>
        <w:t xml:space="preserve"> </w:t>
      </w:r>
      <w:r>
        <w:t>is</w:t>
      </w:r>
      <w:r>
        <w:rPr>
          <w:spacing w:val="-12"/>
        </w:rPr>
        <w:t xml:space="preserve"> </w:t>
      </w:r>
      <w:r>
        <w:t>providing</w:t>
      </w:r>
      <w:r>
        <w:rPr>
          <w:spacing w:val="-12"/>
        </w:rPr>
        <w:t xml:space="preserve"> </w:t>
      </w:r>
      <w:r>
        <w:t>similar</w:t>
      </w:r>
      <w:r>
        <w:rPr>
          <w:spacing w:val="-10"/>
        </w:rPr>
        <w:t xml:space="preserve"> </w:t>
      </w:r>
      <w:r>
        <w:rPr>
          <w:spacing w:val="-2"/>
        </w:rPr>
        <w:t>services;</w:t>
      </w:r>
    </w:p>
    <w:p w14:paraId="2B1BC11A" w14:textId="77777777" w:rsidR="003352FD" w:rsidRDefault="003352FD">
      <w:pPr>
        <w:pStyle w:val="BodyText"/>
        <w:spacing w:before="1"/>
      </w:pPr>
    </w:p>
    <w:p w14:paraId="62CBBBC3" w14:textId="1331E3C0" w:rsidR="003352FD" w:rsidRDefault="00D04FFB">
      <w:pPr>
        <w:pStyle w:val="ListParagraph"/>
        <w:numPr>
          <w:ilvl w:val="1"/>
          <w:numId w:val="4"/>
        </w:numPr>
        <w:tabs>
          <w:tab w:val="left" w:pos="1558"/>
        </w:tabs>
        <w:ind w:left="1558" w:hanging="359"/>
      </w:pPr>
      <w:r>
        <w:t>Provide</w:t>
      </w:r>
      <w:r>
        <w:rPr>
          <w:spacing w:val="-14"/>
        </w:rPr>
        <w:t xml:space="preserve"> </w:t>
      </w:r>
      <w:r w:rsidR="00503015">
        <w:t>consultant</w:t>
      </w:r>
      <w:r>
        <w:rPr>
          <w:spacing w:val="-14"/>
        </w:rPr>
        <w:t xml:space="preserve"> </w:t>
      </w:r>
      <w:r>
        <w:t>availability</w:t>
      </w:r>
      <w:r>
        <w:rPr>
          <w:spacing w:val="-12"/>
        </w:rPr>
        <w:t xml:space="preserve"> </w:t>
      </w:r>
      <w:r>
        <w:t>and</w:t>
      </w:r>
      <w:r>
        <w:rPr>
          <w:spacing w:val="-12"/>
        </w:rPr>
        <w:t xml:space="preserve"> </w:t>
      </w:r>
      <w:r>
        <w:t>methods</w:t>
      </w:r>
      <w:r>
        <w:rPr>
          <w:spacing w:val="-13"/>
        </w:rPr>
        <w:t xml:space="preserve"> </w:t>
      </w:r>
      <w:r>
        <w:t>of</w:t>
      </w:r>
      <w:r>
        <w:rPr>
          <w:spacing w:val="-12"/>
        </w:rPr>
        <w:t xml:space="preserve"> </w:t>
      </w:r>
      <w:r>
        <w:rPr>
          <w:spacing w:val="-2"/>
        </w:rPr>
        <w:t>contact;</w:t>
      </w:r>
    </w:p>
    <w:p w14:paraId="3CEF2652" w14:textId="77777777" w:rsidR="003352FD" w:rsidRDefault="003352FD">
      <w:pPr>
        <w:pStyle w:val="BodyText"/>
        <w:spacing w:before="10"/>
        <w:rPr>
          <w:sz w:val="21"/>
        </w:rPr>
      </w:pPr>
    </w:p>
    <w:p w14:paraId="3D9DE2A5" w14:textId="77777777" w:rsidR="003352FD" w:rsidRDefault="00D04FFB">
      <w:pPr>
        <w:pStyle w:val="ListParagraph"/>
        <w:numPr>
          <w:ilvl w:val="1"/>
          <w:numId w:val="4"/>
        </w:numPr>
        <w:tabs>
          <w:tab w:val="left" w:pos="1560"/>
        </w:tabs>
        <w:spacing w:before="1"/>
      </w:pPr>
      <w:r>
        <w:t>Provide</w:t>
      </w:r>
      <w:r>
        <w:rPr>
          <w:spacing w:val="-11"/>
        </w:rPr>
        <w:t xml:space="preserve"> </w:t>
      </w:r>
      <w:r>
        <w:t>project</w:t>
      </w:r>
      <w:r>
        <w:rPr>
          <w:spacing w:val="-11"/>
        </w:rPr>
        <w:t xml:space="preserve"> </w:t>
      </w:r>
      <w:r>
        <w:t>approach</w:t>
      </w:r>
      <w:r>
        <w:rPr>
          <w:spacing w:val="-12"/>
        </w:rPr>
        <w:t xml:space="preserve"> </w:t>
      </w:r>
      <w:r>
        <w:t>to</w:t>
      </w:r>
      <w:r>
        <w:rPr>
          <w:spacing w:val="-10"/>
        </w:rPr>
        <w:t xml:space="preserve"> </w:t>
      </w:r>
      <w:r>
        <w:t>provide</w:t>
      </w:r>
      <w:r>
        <w:rPr>
          <w:spacing w:val="-11"/>
        </w:rPr>
        <w:t xml:space="preserve"> </w:t>
      </w:r>
      <w:r>
        <w:t>this</w:t>
      </w:r>
      <w:r>
        <w:rPr>
          <w:spacing w:val="-12"/>
        </w:rPr>
        <w:t xml:space="preserve"> </w:t>
      </w:r>
      <w:r>
        <w:rPr>
          <w:spacing w:val="-2"/>
        </w:rPr>
        <w:t>service;</w:t>
      </w:r>
    </w:p>
    <w:p w14:paraId="60D707A8" w14:textId="77777777" w:rsidR="003352FD" w:rsidRDefault="003352FD">
      <w:pPr>
        <w:pStyle w:val="BodyText"/>
      </w:pPr>
    </w:p>
    <w:p w14:paraId="344DA248" w14:textId="77777777" w:rsidR="003352FD" w:rsidRDefault="00D04FFB">
      <w:pPr>
        <w:pStyle w:val="ListParagraph"/>
        <w:numPr>
          <w:ilvl w:val="1"/>
          <w:numId w:val="4"/>
        </w:numPr>
        <w:tabs>
          <w:tab w:val="left" w:pos="1560"/>
        </w:tabs>
      </w:pPr>
      <w:r>
        <w:t>Outline</w:t>
      </w:r>
      <w:r>
        <w:rPr>
          <w:spacing w:val="-12"/>
        </w:rPr>
        <w:t xml:space="preserve"> </w:t>
      </w:r>
      <w:r>
        <w:t>your</w:t>
      </w:r>
      <w:r>
        <w:rPr>
          <w:spacing w:val="-11"/>
        </w:rPr>
        <w:t xml:space="preserve"> </w:t>
      </w:r>
      <w:r>
        <w:t>proposed</w:t>
      </w:r>
      <w:r>
        <w:rPr>
          <w:spacing w:val="-11"/>
        </w:rPr>
        <w:t xml:space="preserve"> </w:t>
      </w:r>
      <w:r>
        <w:t>staffing</w:t>
      </w:r>
      <w:r>
        <w:rPr>
          <w:spacing w:val="-7"/>
        </w:rPr>
        <w:t xml:space="preserve"> </w:t>
      </w:r>
      <w:r>
        <w:t>levels</w:t>
      </w:r>
      <w:r>
        <w:rPr>
          <w:spacing w:val="-13"/>
        </w:rPr>
        <w:t xml:space="preserve"> </w:t>
      </w:r>
      <w:r>
        <w:t>and</w:t>
      </w:r>
      <w:r>
        <w:rPr>
          <w:spacing w:val="-10"/>
        </w:rPr>
        <w:t xml:space="preserve"> </w:t>
      </w:r>
      <w:r>
        <w:rPr>
          <w:spacing w:val="-2"/>
        </w:rPr>
        <w:t>activities.</w:t>
      </w:r>
    </w:p>
    <w:p w14:paraId="21576D5D" w14:textId="77777777" w:rsidR="003352FD" w:rsidRDefault="003352FD">
      <w:pPr>
        <w:pStyle w:val="BodyText"/>
      </w:pPr>
    </w:p>
    <w:p w14:paraId="48515C91" w14:textId="4E24ACB4" w:rsidR="003352FD" w:rsidRDefault="00D04FFB" w:rsidP="007E660A">
      <w:pPr>
        <w:pStyle w:val="ListParagraph"/>
        <w:numPr>
          <w:ilvl w:val="0"/>
          <w:numId w:val="4"/>
        </w:numPr>
        <w:tabs>
          <w:tab w:val="left" w:pos="838"/>
        </w:tabs>
        <w:ind w:left="838" w:hanging="358"/>
      </w:pPr>
      <w:r>
        <w:t>Proposers’</w:t>
      </w:r>
      <w:r>
        <w:rPr>
          <w:spacing w:val="-12"/>
        </w:rPr>
        <w:t xml:space="preserve"> </w:t>
      </w:r>
      <w:r>
        <w:t>fees</w:t>
      </w:r>
      <w:r>
        <w:rPr>
          <w:spacing w:val="-9"/>
        </w:rPr>
        <w:t xml:space="preserve"> </w:t>
      </w:r>
      <w:r>
        <w:t>for</w:t>
      </w:r>
      <w:r>
        <w:rPr>
          <w:spacing w:val="-12"/>
        </w:rPr>
        <w:t xml:space="preserve"> </w:t>
      </w:r>
      <w:r>
        <w:t>needed</w:t>
      </w:r>
      <w:r>
        <w:rPr>
          <w:spacing w:val="-11"/>
        </w:rPr>
        <w:t xml:space="preserve"> </w:t>
      </w:r>
      <w:r>
        <w:t>services</w:t>
      </w:r>
      <w:r>
        <w:rPr>
          <w:spacing w:val="-9"/>
        </w:rPr>
        <w:t xml:space="preserve"> </w:t>
      </w:r>
      <w:r>
        <w:rPr>
          <w:spacing w:val="-2"/>
        </w:rPr>
        <w:t>below:</w:t>
      </w:r>
    </w:p>
    <w:p w14:paraId="7459011D" w14:textId="77777777" w:rsidR="003352FD" w:rsidRDefault="003352FD">
      <w:pPr>
        <w:pStyle w:val="BodyText"/>
      </w:pPr>
    </w:p>
    <w:p w14:paraId="13DB9F1E" w14:textId="003E2731" w:rsidR="00E643CC" w:rsidRPr="00E643CC" w:rsidRDefault="00744610" w:rsidP="00E643CC">
      <w:pPr>
        <w:pStyle w:val="ListParagraph"/>
        <w:numPr>
          <w:ilvl w:val="1"/>
          <w:numId w:val="4"/>
        </w:numPr>
        <w:tabs>
          <w:tab w:val="left" w:pos="1558"/>
        </w:tabs>
        <w:spacing w:line="480" w:lineRule="auto"/>
        <w:ind w:left="1558" w:hanging="359"/>
      </w:pPr>
      <w:r>
        <w:rPr>
          <w:spacing w:val="-2"/>
        </w:rPr>
        <w:t>Home Rule Charter review/consultation services</w:t>
      </w:r>
    </w:p>
    <w:p w14:paraId="336B051C" w14:textId="77777777" w:rsidR="003352FD" w:rsidRDefault="003352FD">
      <w:pPr>
        <w:pStyle w:val="BodyText"/>
      </w:pPr>
    </w:p>
    <w:p w14:paraId="2BAFE16F" w14:textId="77777777" w:rsidR="003352FD" w:rsidRDefault="00D04FFB">
      <w:pPr>
        <w:pStyle w:val="ListParagraph"/>
        <w:numPr>
          <w:ilvl w:val="0"/>
          <w:numId w:val="4"/>
        </w:numPr>
        <w:tabs>
          <w:tab w:val="left" w:pos="837"/>
        </w:tabs>
        <w:ind w:left="837" w:hanging="358"/>
      </w:pPr>
      <w:r>
        <w:rPr>
          <w:spacing w:val="-2"/>
        </w:rPr>
        <w:t>Proposers’</w:t>
      </w:r>
      <w:r>
        <w:t xml:space="preserve"> </w:t>
      </w:r>
      <w:r>
        <w:rPr>
          <w:spacing w:val="-2"/>
        </w:rPr>
        <w:t>insurances:</w:t>
      </w:r>
    </w:p>
    <w:p w14:paraId="15682622" w14:textId="77777777" w:rsidR="003352FD" w:rsidRDefault="003352FD">
      <w:pPr>
        <w:pStyle w:val="BodyText"/>
        <w:spacing w:before="1"/>
      </w:pPr>
    </w:p>
    <w:p w14:paraId="578BB2C7" w14:textId="77777777" w:rsidR="003352FD" w:rsidRDefault="00D04FFB">
      <w:pPr>
        <w:pStyle w:val="ListParagraph"/>
        <w:numPr>
          <w:ilvl w:val="1"/>
          <w:numId w:val="4"/>
        </w:numPr>
        <w:tabs>
          <w:tab w:val="left" w:pos="1557"/>
        </w:tabs>
        <w:ind w:left="1557" w:hanging="358"/>
      </w:pPr>
      <w:r>
        <w:t>Provide</w:t>
      </w:r>
      <w:r>
        <w:rPr>
          <w:spacing w:val="12"/>
        </w:rPr>
        <w:t xml:space="preserve"> </w:t>
      </w:r>
      <w:r>
        <w:t>insurances</w:t>
      </w:r>
      <w:r>
        <w:rPr>
          <w:spacing w:val="12"/>
        </w:rPr>
        <w:t xml:space="preserve"> </w:t>
      </w:r>
      <w:r>
        <w:t>currently</w:t>
      </w:r>
      <w:r>
        <w:rPr>
          <w:spacing w:val="13"/>
        </w:rPr>
        <w:t xml:space="preserve"> </w:t>
      </w:r>
      <w:r>
        <w:t>held</w:t>
      </w:r>
      <w:r>
        <w:rPr>
          <w:spacing w:val="11"/>
        </w:rPr>
        <w:t xml:space="preserve"> </w:t>
      </w:r>
      <w:r>
        <w:t>by</w:t>
      </w:r>
      <w:r>
        <w:rPr>
          <w:spacing w:val="13"/>
        </w:rPr>
        <w:t xml:space="preserve"> </w:t>
      </w:r>
      <w:r>
        <w:t>the</w:t>
      </w:r>
      <w:r>
        <w:rPr>
          <w:spacing w:val="12"/>
        </w:rPr>
        <w:t xml:space="preserve"> </w:t>
      </w:r>
      <w:r>
        <w:t>company.</w:t>
      </w:r>
      <w:r>
        <w:rPr>
          <w:spacing w:val="60"/>
        </w:rPr>
        <w:t xml:space="preserve"> </w:t>
      </w:r>
      <w:r>
        <w:t>The</w:t>
      </w:r>
      <w:r>
        <w:rPr>
          <w:spacing w:val="12"/>
        </w:rPr>
        <w:t xml:space="preserve"> </w:t>
      </w:r>
      <w:r>
        <w:t>awarded</w:t>
      </w:r>
      <w:r>
        <w:rPr>
          <w:spacing w:val="14"/>
        </w:rPr>
        <w:t xml:space="preserve"> </w:t>
      </w:r>
      <w:r>
        <w:t>Proposer,</w:t>
      </w:r>
      <w:r>
        <w:rPr>
          <w:spacing w:val="12"/>
        </w:rPr>
        <w:t xml:space="preserve"> </w:t>
      </w:r>
      <w:r>
        <w:t>at</w:t>
      </w:r>
      <w:r>
        <w:rPr>
          <w:spacing w:val="11"/>
        </w:rPr>
        <w:t xml:space="preserve"> </w:t>
      </w:r>
      <w:r>
        <w:t>their</w:t>
      </w:r>
      <w:r>
        <w:rPr>
          <w:spacing w:val="12"/>
        </w:rPr>
        <w:t xml:space="preserve"> </w:t>
      </w:r>
      <w:r>
        <w:rPr>
          <w:spacing w:val="-4"/>
        </w:rPr>
        <w:t>sole</w:t>
      </w:r>
    </w:p>
    <w:p w14:paraId="7DC595EA" w14:textId="77777777" w:rsidR="003352FD" w:rsidRDefault="00D04FFB">
      <w:pPr>
        <w:pStyle w:val="BodyText"/>
        <w:spacing w:before="80"/>
        <w:ind w:left="1559" w:right="237"/>
        <w:jc w:val="both"/>
      </w:pPr>
      <w:r>
        <w:t>cost and expense will provide insurance certificates required noted in the Sample Agreement, Appendix A.</w:t>
      </w:r>
      <w:r>
        <w:rPr>
          <w:spacing w:val="40"/>
        </w:rPr>
        <w:t xml:space="preserve"> </w:t>
      </w:r>
      <w:r>
        <w:t>However, additional insurances, e.g., Professional Liability, Errors and Omissions Insurances, or any other insurances held by the inspector (s), will receive additional points.</w:t>
      </w:r>
    </w:p>
    <w:p w14:paraId="20153044" w14:textId="7BFAE821" w:rsidR="00503015" w:rsidRDefault="00503015">
      <w:pPr>
        <w:rPr>
          <w:sz w:val="21"/>
        </w:rPr>
      </w:pPr>
      <w:r>
        <w:rPr>
          <w:sz w:val="21"/>
        </w:rPr>
        <w:br w:type="page"/>
      </w:r>
    </w:p>
    <w:p w14:paraId="63A840B5" w14:textId="77777777" w:rsidR="003352FD" w:rsidRDefault="003352FD">
      <w:pPr>
        <w:pStyle w:val="BodyText"/>
        <w:spacing w:before="11"/>
        <w:rPr>
          <w:sz w:val="21"/>
        </w:rPr>
      </w:pPr>
    </w:p>
    <w:p w14:paraId="67E956B9" w14:textId="77777777" w:rsidR="003352FD" w:rsidRDefault="00D04FFB">
      <w:pPr>
        <w:pStyle w:val="Heading2"/>
        <w:numPr>
          <w:ilvl w:val="0"/>
          <w:numId w:val="8"/>
        </w:numPr>
        <w:tabs>
          <w:tab w:val="left" w:pos="3958"/>
        </w:tabs>
        <w:ind w:left="3958" w:hanging="574"/>
        <w:jc w:val="left"/>
      </w:pPr>
      <w:r>
        <w:rPr>
          <w:spacing w:val="-2"/>
        </w:rPr>
        <w:t>ADDITIONAL</w:t>
      </w:r>
      <w:r>
        <w:t xml:space="preserve"> </w:t>
      </w:r>
      <w:r>
        <w:rPr>
          <w:spacing w:val="-2"/>
        </w:rPr>
        <w:t>INFORMATION</w:t>
      </w:r>
    </w:p>
    <w:p w14:paraId="7DB0F5FB" w14:textId="77777777" w:rsidR="003352FD" w:rsidRDefault="003352FD">
      <w:pPr>
        <w:pStyle w:val="BodyText"/>
        <w:rPr>
          <w:b/>
        </w:rPr>
      </w:pPr>
    </w:p>
    <w:p w14:paraId="08D9AB47" w14:textId="77777777" w:rsidR="003352FD" w:rsidRDefault="00D04FFB">
      <w:pPr>
        <w:pStyle w:val="ListParagraph"/>
        <w:numPr>
          <w:ilvl w:val="0"/>
          <w:numId w:val="3"/>
        </w:numPr>
        <w:tabs>
          <w:tab w:val="left" w:pos="837"/>
        </w:tabs>
        <w:spacing w:line="253" w:lineRule="exact"/>
        <w:ind w:left="837" w:hanging="358"/>
      </w:pPr>
      <w:r>
        <w:t>Type</w:t>
      </w:r>
      <w:r>
        <w:rPr>
          <w:spacing w:val="-6"/>
        </w:rPr>
        <w:t xml:space="preserve"> </w:t>
      </w:r>
      <w:r>
        <w:t>of</w:t>
      </w:r>
      <w:r>
        <w:rPr>
          <w:spacing w:val="-3"/>
        </w:rPr>
        <w:t xml:space="preserve"> </w:t>
      </w:r>
      <w:r>
        <w:rPr>
          <w:spacing w:val="-2"/>
        </w:rPr>
        <w:t>Contract:</w:t>
      </w:r>
    </w:p>
    <w:p w14:paraId="218C7778" w14:textId="17240702" w:rsidR="003352FD" w:rsidRDefault="00D04FFB">
      <w:pPr>
        <w:pStyle w:val="BodyText"/>
        <w:ind w:left="839" w:right="237"/>
        <w:jc w:val="both"/>
      </w:pPr>
      <w:r>
        <w:t>Any</w:t>
      </w:r>
      <w:r>
        <w:rPr>
          <w:spacing w:val="-1"/>
        </w:rPr>
        <w:t xml:space="preserve"> </w:t>
      </w:r>
      <w:r>
        <w:t>contract</w:t>
      </w:r>
      <w:r>
        <w:rPr>
          <w:spacing w:val="-3"/>
        </w:rPr>
        <w:t xml:space="preserve"> </w:t>
      </w:r>
      <w:r>
        <w:t>resulting</w:t>
      </w:r>
      <w:r>
        <w:rPr>
          <w:spacing w:val="-1"/>
        </w:rPr>
        <w:t xml:space="preserve"> </w:t>
      </w:r>
      <w:r>
        <w:t>from</w:t>
      </w:r>
      <w:r>
        <w:rPr>
          <w:spacing w:val="-2"/>
        </w:rPr>
        <w:t xml:space="preserve"> </w:t>
      </w:r>
      <w:r>
        <w:t>this</w:t>
      </w:r>
      <w:r>
        <w:rPr>
          <w:spacing w:val="-2"/>
        </w:rPr>
        <w:t xml:space="preserve"> </w:t>
      </w:r>
      <w:r>
        <w:t>solicitation</w:t>
      </w:r>
      <w:r>
        <w:rPr>
          <w:spacing w:val="-1"/>
        </w:rPr>
        <w:t xml:space="preserve"> </w:t>
      </w:r>
      <w:r>
        <w:t>will</w:t>
      </w:r>
      <w:r>
        <w:rPr>
          <w:spacing w:val="-2"/>
        </w:rPr>
        <w:t xml:space="preserve"> </w:t>
      </w:r>
      <w:r>
        <w:t>be</w:t>
      </w:r>
      <w:r>
        <w:rPr>
          <w:spacing w:val="-4"/>
        </w:rPr>
        <w:t xml:space="preserve"> </w:t>
      </w:r>
      <w:r>
        <w:t>in</w:t>
      </w:r>
      <w:r>
        <w:rPr>
          <w:spacing w:val="-1"/>
        </w:rPr>
        <w:t xml:space="preserve"> </w:t>
      </w:r>
      <w:r>
        <w:t>the</w:t>
      </w:r>
      <w:r>
        <w:rPr>
          <w:spacing w:val="-2"/>
        </w:rPr>
        <w:t xml:space="preserve"> </w:t>
      </w:r>
      <w:r>
        <w:t>form</w:t>
      </w:r>
      <w:r>
        <w:rPr>
          <w:spacing w:val="-2"/>
        </w:rPr>
        <w:t xml:space="preserve"> </w:t>
      </w:r>
      <w:r>
        <w:t>of</w:t>
      </w:r>
      <w:r>
        <w:rPr>
          <w:spacing w:val="-3"/>
        </w:rPr>
        <w:t xml:space="preserve"> </w:t>
      </w:r>
      <w:r>
        <w:t>the</w:t>
      </w:r>
      <w:r>
        <w:rPr>
          <w:spacing w:val="-2"/>
        </w:rPr>
        <w:t xml:space="preserve"> </w:t>
      </w:r>
      <w:r>
        <w:t>City’s</w:t>
      </w:r>
      <w:r>
        <w:rPr>
          <w:spacing w:val="-2"/>
        </w:rPr>
        <w:t xml:space="preserve"> </w:t>
      </w:r>
      <w:r>
        <w:t>Standard</w:t>
      </w:r>
      <w:r>
        <w:rPr>
          <w:spacing w:val="-1"/>
        </w:rPr>
        <w:t xml:space="preserve"> </w:t>
      </w:r>
      <w:r>
        <w:t xml:space="preserve">Agreement. </w:t>
      </w:r>
    </w:p>
    <w:p w14:paraId="24D004AC" w14:textId="77777777" w:rsidR="003352FD" w:rsidRDefault="003352FD">
      <w:pPr>
        <w:pStyle w:val="BodyText"/>
        <w:spacing w:before="1"/>
      </w:pPr>
    </w:p>
    <w:p w14:paraId="5B4FF84D" w14:textId="77777777" w:rsidR="003352FD" w:rsidRDefault="00D04FFB">
      <w:pPr>
        <w:pStyle w:val="ListParagraph"/>
        <w:numPr>
          <w:ilvl w:val="0"/>
          <w:numId w:val="3"/>
        </w:numPr>
        <w:tabs>
          <w:tab w:val="left" w:pos="837"/>
        </w:tabs>
        <w:ind w:left="837" w:hanging="358"/>
      </w:pPr>
      <w:r>
        <w:t>Termination</w:t>
      </w:r>
      <w:r>
        <w:rPr>
          <w:spacing w:val="-12"/>
        </w:rPr>
        <w:t xml:space="preserve"> </w:t>
      </w:r>
      <w:r>
        <w:t>for</w:t>
      </w:r>
      <w:r>
        <w:rPr>
          <w:spacing w:val="-13"/>
        </w:rPr>
        <w:t xml:space="preserve"> </w:t>
      </w:r>
      <w:r>
        <w:rPr>
          <w:spacing w:val="-2"/>
        </w:rPr>
        <w:t>Convenience:</w:t>
      </w:r>
    </w:p>
    <w:p w14:paraId="25F57632" w14:textId="77777777" w:rsidR="003352FD" w:rsidRDefault="00D04FFB">
      <w:pPr>
        <w:pStyle w:val="BodyText"/>
        <w:ind w:left="839" w:right="237"/>
        <w:jc w:val="both"/>
      </w:pPr>
      <w:r>
        <w:t>The</w:t>
      </w:r>
      <w:r>
        <w:rPr>
          <w:spacing w:val="-7"/>
        </w:rPr>
        <w:t xml:space="preserve"> </w:t>
      </w:r>
      <w:r>
        <w:t>City</w:t>
      </w:r>
      <w:r>
        <w:rPr>
          <w:spacing w:val="-6"/>
        </w:rPr>
        <w:t xml:space="preserve"> </w:t>
      </w:r>
      <w:r>
        <w:t>reserves</w:t>
      </w:r>
      <w:r>
        <w:rPr>
          <w:spacing w:val="-7"/>
        </w:rPr>
        <w:t xml:space="preserve"> </w:t>
      </w:r>
      <w:r>
        <w:t>the</w:t>
      </w:r>
      <w:r>
        <w:rPr>
          <w:spacing w:val="-7"/>
        </w:rPr>
        <w:t xml:space="preserve"> </w:t>
      </w:r>
      <w:r>
        <w:t>right</w:t>
      </w:r>
      <w:r>
        <w:rPr>
          <w:spacing w:val="-8"/>
        </w:rPr>
        <w:t xml:space="preserve"> </w:t>
      </w:r>
      <w:r>
        <w:t>to</w:t>
      </w:r>
      <w:r>
        <w:rPr>
          <w:spacing w:val="-6"/>
        </w:rPr>
        <w:t xml:space="preserve"> </w:t>
      </w:r>
      <w:r>
        <w:t>terminate</w:t>
      </w:r>
      <w:r>
        <w:rPr>
          <w:spacing w:val="-7"/>
        </w:rPr>
        <w:t xml:space="preserve"> </w:t>
      </w:r>
      <w:r>
        <w:t>this</w:t>
      </w:r>
      <w:r>
        <w:rPr>
          <w:spacing w:val="-7"/>
        </w:rPr>
        <w:t xml:space="preserve"> </w:t>
      </w:r>
      <w:r>
        <w:t>Contract</w:t>
      </w:r>
      <w:r>
        <w:rPr>
          <w:spacing w:val="-7"/>
        </w:rPr>
        <w:t xml:space="preserve"> </w:t>
      </w:r>
      <w:r>
        <w:t>upon</w:t>
      </w:r>
      <w:r>
        <w:rPr>
          <w:spacing w:val="-6"/>
        </w:rPr>
        <w:t xml:space="preserve"> </w:t>
      </w:r>
      <w:r>
        <w:t>thirty</w:t>
      </w:r>
      <w:r>
        <w:rPr>
          <w:spacing w:val="-6"/>
        </w:rPr>
        <w:t xml:space="preserve"> </w:t>
      </w:r>
      <w:r>
        <w:t>(30)</w:t>
      </w:r>
      <w:r>
        <w:rPr>
          <w:spacing w:val="-7"/>
        </w:rPr>
        <w:t xml:space="preserve"> </w:t>
      </w:r>
      <w:r>
        <w:t>calendar</w:t>
      </w:r>
      <w:r>
        <w:rPr>
          <w:spacing w:val="-7"/>
        </w:rPr>
        <w:t xml:space="preserve"> </w:t>
      </w:r>
      <w:r>
        <w:t>days’</w:t>
      </w:r>
      <w:r>
        <w:rPr>
          <w:spacing w:val="-7"/>
        </w:rPr>
        <w:t xml:space="preserve"> </w:t>
      </w:r>
      <w:r>
        <w:t>written</w:t>
      </w:r>
      <w:r>
        <w:rPr>
          <w:spacing w:val="-6"/>
        </w:rPr>
        <w:t xml:space="preserve"> </w:t>
      </w:r>
      <w:r>
        <w:t>notice for any reason deemed by the Council or City staff to serve the public interest, or resulting from any governmental law, ordinance, regulation, or court order.</w:t>
      </w:r>
    </w:p>
    <w:p w14:paraId="54C415EF" w14:textId="77777777" w:rsidR="003352FD" w:rsidRDefault="003352FD">
      <w:pPr>
        <w:pStyle w:val="BodyText"/>
      </w:pPr>
    </w:p>
    <w:p w14:paraId="018A4D64" w14:textId="77777777" w:rsidR="003352FD" w:rsidRDefault="00D04FFB">
      <w:pPr>
        <w:pStyle w:val="ListParagraph"/>
        <w:numPr>
          <w:ilvl w:val="0"/>
          <w:numId w:val="3"/>
        </w:numPr>
        <w:tabs>
          <w:tab w:val="left" w:pos="836"/>
        </w:tabs>
        <w:ind w:left="836" w:hanging="358"/>
      </w:pPr>
      <w:r>
        <w:rPr>
          <w:spacing w:val="-2"/>
        </w:rPr>
        <w:t>Non-Funding</w:t>
      </w:r>
      <w:r>
        <w:rPr>
          <w:spacing w:val="-1"/>
        </w:rPr>
        <w:t xml:space="preserve"> </w:t>
      </w:r>
      <w:r>
        <w:rPr>
          <w:spacing w:val="-2"/>
        </w:rPr>
        <w:t>Clause:</w:t>
      </w:r>
    </w:p>
    <w:p w14:paraId="31C7A775" w14:textId="7A4C6C68" w:rsidR="003352FD" w:rsidRDefault="00D04FFB">
      <w:pPr>
        <w:pStyle w:val="BodyText"/>
        <w:ind w:left="838" w:right="237"/>
        <w:jc w:val="both"/>
      </w:pPr>
      <w:r>
        <w:t>If</w:t>
      </w:r>
      <w:r>
        <w:rPr>
          <w:spacing w:val="40"/>
        </w:rPr>
        <w:t xml:space="preserve"> </w:t>
      </w:r>
      <w:r>
        <w:t>during the budget planning and adoption, the City Council fails to provide funding for this Contract</w:t>
      </w:r>
      <w:r>
        <w:rPr>
          <w:spacing w:val="-6"/>
        </w:rPr>
        <w:t xml:space="preserve"> </w:t>
      </w:r>
      <w:r>
        <w:t>for</w:t>
      </w:r>
      <w:r>
        <w:rPr>
          <w:spacing w:val="-6"/>
        </w:rPr>
        <w:t xml:space="preserve"> </w:t>
      </w:r>
      <w:r>
        <w:t>the</w:t>
      </w:r>
      <w:r>
        <w:rPr>
          <w:spacing w:val="-6"/>
        </w:rPr>
        <w:t xml:space="preserve"> </w:t>
      </w:r>
      <w:r>
        <w:t>following</w:t>
      </w:r>
      <w:r>
        <w:rPr>
          <w:spacing w:val="-6"/>
        </w:rPr>
        <w:t xml:space="preserve"> </w:t>
      </w:r>
      <w:r>
        <w:t>fiscal</w:t>
      </w:r>
      <w:r>
        <w:rPr>
          <w:spacing w:val="-6"/>
        </w:rPr>
        <w:t xml:space="preserve"> </w:t>
      </w:r>
      <w:r>
        <w:t>year</w:t>
      </w:r>
      <w:r>
        <w:rPr>
          <w:spacing w:val="-6"/>
        </w:rPr>
        <w:t xml:space="preserve"> </w:t>
      </w:r>
      <w:r>
        <w:t>of</w:t>
      </w:r>
      <w:r>
        <w:rPr>
          <w:spacing w:val="28"/>
        </w:rPr>
        <w:t xml:space="preserve"> </w:t>
      </w:r>
      <w:r>
        <w:t>the</w:t>
      </w:r>
      <w:r>
        <w:rPr>
          <w:spacing w:val="-6"/>
        </w:rPr>
        <w:t xml:space="preserve"> </w:t>
      </w:r>
      <w:r>
        <w:t>City,</w:t>
      </w:r>
      <w:r>
        <w:rPr>
          <w:spacing w:val="-6"/>
        </w:rPr>
        <w:t xml:space="preserve"> </w:t>
      </w:r>
      <w:r>
        <w:t>the</w:t>
      </w:r>
      <w:r>
        <w:rPr>
          <w:spacing w:val="-6"/>
        </w:rPr>
        <w:t xml:space="preserve"> </w:t>
      </w:r>
      <w:r>
        <w:t>City</w:t>
      </w:r>
      <w:r>
        <w:rPr>
          <w:spacing w:val="-5"/>
        </w:rPr>
        <w:t xml:space="preserve"> </w:t>
      </w:r>
      <w:r>
        <w:t>may</w:t>
      </w:r>
      <w:r>
        <w:rPr>
          <w:spacing w:val="-5"/>
        </w:rPr>
        <w:t xml:space="preserve"> </w:t>
      </w:r>
      <w:r>
        <w:t>terminate</w:t>
      </w:r>
      <w:r>
        <w:rPr>
          <w:spacing w:val="-6"/>
        </w:rPr>
        <w:t xml:space="preserve"> </w:t>
      </w:r>
      <w:r>
        <w:t>this</w:t>
      </w:r>
      <w:r>
        <w:rPr>
          <w:spacing w:val="-6"/>
        </w:rPr>
        <w:t xml:space="preserve"> </w:t>
      </w:r>
      <w:r>
        <w:t>Contract</w:t>
      </w:r>
      <w:r>
        <w:rPr>
          <w:spacing w:val="-6"/>
        </w:rPr>
        <w:t xml:space="preserve"> </w:t>
      </w:r>
      <w:r>
        <w:t>after</w:t>
      </w:r>
      <w:r>
        <w:rPr>
          <w:spacing w:val="-6"/>
        </w:rPr>
        <w:t xml:space="preserve"> </w:t>
      </w:r>
      <w:r>
        <w:t xml:space="preserve">giving the </w:t>
      </w:r>
      <w:r w:rsidR="006074AD">
        <w:t>Consultant</w:t>
      </w:r>
      <w:r>
        <w:t xml:space="preserve"> thirty (30) calendar days’ written notice that this Contract is terminated due to the failure to fund it.</w:t>
      </w:r>
    </w:p>
    <w:p w14:paraId="536FFAD6" w14:textId="77777777" w:rsidR="003352FD" w:rsidRDefault="003352FD">
      <w:pPr>
        <w:pStyle w:val="BodyText"/>
      </w:pPr>
    </w:p>
    <w:p w14:paraId="09F6C617" w14:textId="77777777" w:rsidR="003352FD" w:rsidRDefault="00D04FFB">
      <w:pPr>
        <w:pStyle w:val="ListParagraph"/>
        <w:numPr>
          <w:ilvl w:val="0"/>
          <w:numId w:val="3"/>
        </w:numPr>
        <w:tabs>
          <w:tab w:val="left" w:pos="837"/>
        </w:tabs>
        <w:ind w:left="837" w:hanging="358"/>
      </w:pPr>
      <w:r>
        <w:t>Limitation</w:t>
      </w:r>
      <w:r>
        <w:rPr>
          <w:spacing w:val="-12"/>
        </w:rPr>
        <w:t xml:space="preserve"> </w:t>
      </w:r>
      <w:r>
        <w:t>of</w:t>
      </w:r>
      <w:r>
        <w:rPr>
          <w:spacing w:val="-13"/>
        </w:rPr>
        <w:t xml:space="preserve"> </w:t>
      </w:r>
      <w:r>
        <w:rPr>
          <w:spacing w:val="-2"/>
        </w:rPr>
        <w:t>Liability:</w:t>
      </w:r>
    </w:p>
    <w:p w14:paraId="5B1A1029" w14:textId="77777777" w:rsidR="003352FD" w:rsidRDefault="00D04FFB">
      <w:pPr>
        <w:pStyle w:val="BodyText"/>
        <w:ind w:left="838" w:right="237"/>
        <w:jc w:val="both"/>
      </w:pPr>
      <w:r>
        <w:t>The City shall not be liable for any expenses Proposers incur in connection with providing a response</w:t>
      </w:r>
      <w:r>
        <w:rPr>
          <w:spacing w:val="-6"/>
        </w:rPr>
        <w:t xml:space="preserve"> </w:t>
      </w:r>
      <w:r>
        <w:t>to</w:t>
      </w:r>
      <w:r>
        <w:rPr>
          <w:spacing w:val="-5"/>
        </w:rPr>
        <w:t xml:space="preserve"> </w:t>
      </w:r>
      <w:r>
        <w:t>this</w:t>
      </w:r>
      <w:r>
        <w:rPr>
          <w:spacing w:val="-6"/>
        </w:rPr>
        <w:t xml:space="preserve"> </w:t>
      </w:r>
      <w:r>
        <w:t>solicitation</w:t>
      </w:r>
      <w:r>
        <w:rPr>
          <w:spacing w:val="-5"/>
        </w:rPr>
        <w:t xml:space="preserve"> </w:t>
      </w:r>
      <w:r>
        <w:t>or</w:t>
      </w:r>
      <w:r>
        <w:rPr>
          <w:spacing w:val="-6"/>
        </w:rPr>
        <w:t xml:space="preserve"> </w:t>
      </w:r>
      <w:r>
        <w:t>for</w:t>
      </w:r>
      <w:r>
        <w:rPr>
          <w:spacing w:val="-6"/>
        </w:rPr>
        <w:t xml:space="preserve"> </w:t>
      </w:r>
      <w:r>
        <w:t>any</w:t>
      </w:r>
      <w:r>
        <w:rPr>
          <w:spacing w:val="-5"/>
        </w:rPr>
        <w:t xml:space="preserve"> </w:t>
      </w:r>
      <w:r>
        <w:t>costs,</w:t>
      </w:r>
      <w:r>
        <w:rPr>
          <w:spacing w:val="-6"/>
        </w:rPr>
        <w:t xml:space="preserve"> </w:t>
      </w:r>
      <w:r>
        <w:t>fees,</w:t>
      </w:r>
      <w:r>
        <w:rPr>
          <w:spacing w:val="-6"/>
        </w:rPr>
        <w:t xml:space="preserve"> </w:t>
      </w:r>
      <w:r>
        <w:t>or</w:t>
      </w:r>
      <w:r>
        <w:rPr>
          <w:spacing w:val="-6"/>
        </w:rPr>
        <w:t xml:space="preserve"> </w:t>
      </w:r>
      <w:r>
        <w:t>lost</w:t>
      </w:r>
      <w:r>
        <w:rPr>
          <w:spacing w:val="-6"/>
        </w:rPr>
        <w:t xml:space="preserve"> </w:t>
      </w:r>
      <w:r>
        <w:t>or</w:t>
      </w:r>
      <w:r>
        <w:rPr>
          <w:spacing w:val="-6"/>
        </w:rPr>
        <w:t xml:space="preserve"> </w:t>
      </w:r>
      <w:r>
        <w:t>foregone</w:t>
      </w:r>
      <w:r>
        <w:rPr>
          <w:spacing w:val="-7"/>
        </w:rPr>
        <w:t xml:space="preserve"> </w:t>
      </w:r>
      <w:r>
        <w:t>profits</w:t>
      </w:r>
      <w:r>
        <w:rPr>
          <w:spacing w:val="-6"/>
        </w:rPr>
        <w:t xml:space="preserve"> </w:t>
      </w:r>
      <w:r>
        <w:t>of</w:t>
      </w:r>
      <w:r>
        <w:rPr>
          <w:spacing w:val="-6"/>
        </w:rPr>
        <w:t xml:space="preserve"> </w:t>
      </w:r>
      <w:r>
        <w:t>unsuccessful</w:t>
      </w:r>
      <w:r>
        <w:rPr>
          <w:spacing w:val="-6"/>
        </w:rPr>
        <w:t xml:space="preserve"> </w:t>
      </w:r>
      <w:r>
        <w:t>offers.</w:t>
      </w:r>
    </w:p>
    <w:p w14:paraId="16EFF997" w14:textId="77777777" w:rsidR="003352FD" w:rsidRDefault="003352FD">
      <w:pPr>
        <w:pStyle w:val="BodyText"/>
      </w:pPr>
    </w:p>
    <w:p w14:paraId="0F46CEA8" w14:textId="77777777" w:rsidR="003352FD" w:rsidRDefault="00D04FFB">
      <w:pPr>
        <w:pStyle w:val="ListParagraph"/>
        <w:numPr>
          <w:ilvl w:val="0"/>
          <w:numId w:val="3"/>
        </w:numPr>
        <w:tabs>
          <w:tab w:val="left" w:pos="837"/>
        </w:tabs>
        <w:ind w:left="837" w:hanging="358"/>
      </w:pPr>
      <w:r>
        <w:rPr>
          <w:spacing w:val="-2"/>
        </w:rPr>
        <w:t>Examination</w:t>
      </w:r>
      <w:r>
        <w:t xml:space="preserve"> </w:t>
      </w:r>
      <w:r>
        <w:rPr>
          <w:spacing w:val="-2"/>
        </w:rPr>
        <w:t>of</w:t>
      </w:r>
      <w:r>
        <w:rPr>
          <w:spacing w:val="3"/>
        </w:rPr>
        <w:t xml:space="preserve"> </w:t>
      </w:r>
      <w:r>
        <w:rPr>
          <w:spacing w:val="-2"/>
        </w:rPr>
        <w:t>Solicitation</w:t>
      </w:r>
      <w:r>
        <w:rPr>
          <w:spacing w:val="3"/>
        </w:rPr>
        <w:t xml:space="preserve"> </w:t>
      </w:r>
      <w:r>
        <w:rPr>
          <w:spacing w:val="-2"/>
        </w:rPr>
        <w:t>Documents:</w:t>
      </w:r>
    </w:p>
    <w:p w14:paraId="2A72AA5F" w14:textId="77777777" w:rsidR="003352FD" w:rsidRDefault="00D04FFB">
      <w:pPr>
        <w:pStyle w:val="BodyText"/>
        <w:ind w:left="838"/>
        <w:jc w:val="both"/>
      </w:pPr>
      <w:r>
        <w:t>It</w:t>
      </w:r>
      <w:r>
        <w:rPr>
          <w:spacing w:val="-13"/>
        </w:rPr>
        <w:t xml:space="preserve"> </w:t>
      </w:r>
      <w:r>
        <w:t>is</w:t>
      </w:r>
      <w:r>
        <w:rPr>
          <w:spacing w:val="-11"/>
        </w:rPr>
        <w:t xml:space="preserve"> </w:t>
      </w:r>
      <w:r>
        <w:t>the</w:t>
      </w:r>
      <w:r>
        <w:rPr>
          <w:spacing w:val="-10"/>
        </w:rPr>
        <w:t xml:space="preserve"> </w:t>
      </w:r>
      <w:r>
        <w:t>responsibility</w:t>
      </w:r>
      <w:r>
        <w:rPr>
          <w:spacing w:val="-9"/>
        </w:rPr>
        <w:t xml:space="preserve"> </w:t>
      </w:r>
      <w:r>
        <w:t>of</w:t>
      </w:r>
      <w:r>
        <w:rPr>
          <w:spacing w:val="-11"/>
        </w:rPr>
        <w:t xml:space="preserve"> </w:t>
      </w:r>
      <w:r>
        <w:t>each</w:t>
      </w:r>
      <w:r>
        <w:rPr>
          <w:spacing w:val="-9"/>
        </w:rPr>
        <w:t xml:space="preserve"> </w:t>
      </w:r>
      <w:r>
        <w:t>Proposer,</w:t>
      </w:r>
      <w:r>
        <w:rPr>
          <w:spacing w:val="-11"/>
        </w:rPr>
        <w:t xml:space="preserve"> </w:t>
      </w:r>
      <w:r>
        <w:t>before</w:t>
      </w:r>
      <w:r>
        <w:rPr>
          <w:spacing w:val="-10"/>
        </w:rPr>
        <w:t xml:space="preserve"> </w:t>
      </w:r>
      <w:r>
        <w:t>submitting</w:t>
      </w:r>
      <w:r>
        <w:rPr>
          <w:spacing w:val="-10"/>
        </w:rPr>
        <w:t xml:space="preserve"> </w:t>
      </w:r>
      <w:r>
        <w:t>a</w:t>
      </w:r>
      <w:r>
        <w:rPr>
          <w:spacing w:val="-10"/>
        </w:rPr>
        <w:t xml:space="preserve"> </w:t>
      </w:r>
      <w:r>
        <w:t>Proposal,</w:t>
      </w:r>
      <w:r>
        <w:rPr>
          <w:spacing w:val="-10"/>
        </w:rPr>
        <w:t xml:space="preserve"> </w:t>
      </w:r>
      <w:r>
        <w:rPr>
          <w:spacing w:val="-5"/>
        </w:rPr>
        <w:t>to:</w:t>
      </w:r>
    </w:p>
    <w:p w14:paraId="0BFEBFDA" w14:textId="77777777" w:rsidR="003352FD" w:rsidRDefault="003352FD">
      <w:pPr>
        <w:pStyle w:val="BodyText"/>
      </w:pPr>
    </w:p>
    <w:p w14:paraId="4712D0A8" w14:textId="77777777" w:rsidR="003352FD" w:rsidRDefault="00D04FFB">
      <w:pPr>
        <w:pStyle w:val="ListParagraph"/>
        <w:numPr>
          <w:ilvl w:val="1"/>
          <w:numId w:val="3"/>
        </w:numPr>
        <w:tabs>
          <w:tab w:val="left" w:pos="1556"/>
          <w:tab w:val="left" w:pos="1558"/>
        </w:tabs>
        <w:ind w:right="238"/>
      </w:pPr>
      <w:r>
        <w:t>Study and carefully examine the scope of work, technical specifications, any special provisions, and contract forms before submitting a Proposal.</w:t>
      </w:r>
    </w:p>
    <w:p w14:paraId="37DB9B4B" w14:textId="77777777" w:rsidR="003352FD" w:rsidRDefault="003352FD">
      <w:pPr>
        <w:pStyle w:val="BodyText"/>
      </w:pPr>
    </w:p>
    <w:p w14:paraId="7EE1530D" w14:textId="77777777" w:rsidR="003352FD" w:rsidRDefault="00D04FFB">
      <w:pPr>
        <w:pStyle w:val="ListParagraph"/>
        <w:numPr>
          <w:ilvl w:val="1"/>
          <w:numId w:val="3"/>
        </w:numPr>
        <w:tabs>
          <w:tab w:val="left" w:pos="1558"/>
        </w:tabs>
        <w:ind w:right="237"/>
      </w:pPr>
      <w:r>
        <w:t>The submission of a Proposal shall be considered conclusive evidence that the Proposer has made such examination and is satisfied as to the conditions to be encountered in performing the work and as to the requirements of the Contract.</w:t>
      </w:r>
    </w:p>
    <w:p w14:paraId="253C0C84" w14:textId="77777777" w:rsidR="003352FD" w:rsidRDefault="003352FD">
      <w:pPr>
        <w:pStyle w:val="BodyText"/>
      </w:pPr>
    </w:p>
    <w:p w14:paraId="0BB8E1EC" w14:textId="77777777" w:rsidR="003352FD" w:rsidRDefault="00D04FFB">
      <w:pPr>
        <w:pStyle w:val="ListParagraph"/>
        <w:numPr>
          <w:ilvl w:val="1"/>
          <w:numId w:val="3"/>
        </w:numPr>
        <w:tabs>
          <w:tab w:val="left" w:pos="1556"/>
          <w:tab w:val="left" w:pos="1558"/>
        </w:tabs>
        <w:ind w:right="241"/>
      </w:pPr>
      <w:r>
        <w:t>Promptly notify the City of all conflicts, errors, ambiguities, or discrepancies which Proposer has discovered in the solicitation.</w:t>
      </w:r>
    </w:p>
    <w:p w14:paraId="4EBFD687" w14:textId="77777777" w:rsidR="003352FD" w:rsidRDefault="003352FD">
      <w:pPr>
        <w:pStyle w:val="BodyText"/>
      </w:pPr>
    </w:p>
    <w:p w14:paraId="3095D0EF" w14:textId="77777777" w:rsidR="003352FD" w:rsidRDefault="00D04FFB">
      <w:pPr>
        <w:pStyle w:val="ListParagraph"/>
        <w:numPr>
          <w:ilvl w:val="0"/>
          <w:numId w:val="3"/>
        </w:numPr>
        <w:tabs>
          <w:tab w:val="left" w:pos="836"/>
        </w:tabs>
        <w:ind w:left="836" w:hanging="358"/>
      </w:pPr>
      <w:r>
        <w:rPr>
          <w:spacing w:val="-2"/>
        </w:rPr>
        <w:t>Interpretations</w:t>
      </w:r>
      <w:r>
        <w:t xml:space="preserve"> </w:t>
      </w:r>
      <w:r>
        <w:rPr>
          <w:spacing w:val="-2"/>
        </w:rPr>
        <w:t>and</w:t>
      </w:r>
      <w:r>
        <w:rPr>
          <w:spacing w:val="5"/>
        </w:rPr>
        <w:t xml:space="preserve"> </w:t>
      </w:r>
      <w:r>
        <w:rPr>
          <w:spacing w:val="-2"/>
        </w:rPr>
        <w:t>Addenda:</w:t>
      </w:r>
    </w:p>
    <w:p w14:paraId="7E7D3D22" w14:textId="77777777" w:rsidR="003352FD" w:rsidRDefault="003352FD">
      <w:pPr>
        <w:pStyle w:val="BodyText"/>
      </w:pPr>
    </w:p>
    <w:p w14:paraId="259F392A" w14:textId="48C7505F" w:rsidR="003352FD" w:rsidRDefault="00D04FFB">
      <w:pPr>
        <w:pStyle w:val="ListParagraph"/>
        <w:numPr>
          <w:ilvl w:val="1"/>
          <w:numId w:val="3"/>
        </w:numPr>
        <w:tabs>
          <w:tab w:val="left" w:pos="1556"/>
          <w:tab w:val="left" w:pos="1559"/>
        </w:tabs>
        <w:ind w:left="1559" w:right="237" w:hanging="361"/>
      </w:pPr>
      <w:r>
        <w:t>All questions about the meaning or intent of the Proposal documents are to be directed</w:t>
      </w:r>
      <w:r>
        <w:rPr>
          <w:spacing w:val="24"/>
        </w:rPr>
        <w:t xml:space="preserve"> </w:t>
      </w:r>
      <w:r>
        <w:t xml:space="preserve">to </w:t>
      </w:r>
      <w:r w:rsidR="00892DC9">
        <w:t>Butch Calvert</w:t>
      </w:r>
      <w:r>
        <w:t xml:space="preserve">, </w:t>
      </w:r>
      <w:r w:rsidR="00892DC9">
        <w:t>Program &amp; Grants Manager</w:t>
      </w:r>
      <w:r>
        <w:t xml:space="preserve"> at </w:t>
      </w:r>
      <w:hyperlink r:id="rId11">
        <w:r w:rsidR="007E0C5B">
          <w:rPr>
            <w:color w:val="0000FF"/>
            <w:u w:val="single" w:color="0000FF"/>
          </w:rPr>
          <w:t>calvertb@crocketttexas.org</w:t>
        </w:r>
        <w:r>
          <w:t>.</w:t>
        </w:r>
      </w:hyperlink>
      <w:r>
        <w:t xml:space="preserve"> Interpretations or clarifications considered necessary, in response to such questions,</w:t>
      </w:r>
      <w:r>
        <w:rPr>
          <w:spacing w:val="-16"/>
        </w:rPr>
        <w:t xml:space="preserve"> </w:t>
      </w:r>
      <w:r>
        <w:t>will</w:t>
      </w:r>
      <w:r>
        <w:rPr>
          <w:spacing w:val="-14"/>
        </w:rPr>
        <w:t xml:space="preserve"> </w:t>
      </w:r>
      <w:r>
        <w:t>be</w:t>
      </w:r>
      <w:r>
        <w:rPr>
          <w:spacing w:val="-14"/>
        </w:rPr>
        <w:t xml:space="preserve"> </w:t>
      </w:r>
      <w:r>
        <w:t>issued</w:t>
      </w:r>
      <w:r>
        <w:rPr>
          <w:spacing w:val="-13"/>
        </w:rPr>
        <w:t xml:space="preserve"> </w:t>
      </w:r>
      <w:r>
        <w:t>by</w:t>
      </w:r>
      <w:r>
        <w:rPr>
          <w:spacing w:val="-14"/>
        </w:rPr>
        <w:t xml:space="preserve"> </w:t>
      </w:r>
      <w:r>
        <w:t>Addenda</w:t>
      </w:r>
      <w:r>
        <w:rPr>
          <w:spacing w:val="-14"/>
        </w:rPr>
        <w:t xml:space="preserve"> </w:t>
      </w:r>
      <w:r>
        <w:t>and</w:t>
      </w:r>
      <w:r>
        <w:rPr>
          <w:spacing w:val="-14"/>
        </w:rPr>
        <w:t xml:space="preserve"> </w:t>
      </w:r>
      <w:r>
        <w:t>will</w:t>
      </w:r>
      <w:r>
        <w:rPr>
          <w:spacing w:val="-13"/>
        </w:rPr>
        <w:t xml:space="preserve"> </w:t>
      </w:r>
      <w:r>
        <w:t>be</w:t>
      </w:r>
      <w:r>
        <w:rPr>
          <w:spacing w:val="-14"/>
        </w:rPr>
        <w:t xml:space="preserve"> </w:t>
      </w:r>
      <w:r>
        <w:t>emailed</w:t>
      </w:r>
      <w:r>
        <w:rPr>
          <w:spacing w:val="-14"/>
        </w:rPr>
        <w:t xml:space="preserve"> </w:t>
      </w:r>
      <w:r>
        <w:t>directly</w:t>
      </w:r>
      <w:r>
        <w:rPr>
          <w:spacing w:val="-14"/>
        </w:rPr>
        <w:t xml:space="preserve"> </w:t>
      </w:r>
      <w:r>
        <w:t>to</w:t>
      </w:r>
      <w:r>
        <w:rPr>
          <w:spacing w:val="-13"/>
        </w:rPr>
        <w:t xml:space="preserve"> </w:t>
      </w:r>
      <w:r>
        <w:t>all</w:t>
      </w:r>
      <w:r>
        <w:rPr>
          <w:spacing w:val="-14"/>
        </w:rPr>
        <w:t xml:space="preserve"> </w:t>
      </w:r>
      <w:r>
        <w:t>attendees</w:t>
      </w:r>
      <w:r>
        <w:rPr>
          <w:spacing w:val="-14"/>
        </w:rPr>
        <w:t xml:space="preserve"> </w:t>
      </w:r>
      <w:r>
        <w:t>of</w:t>
      </w:r>
      <w:r>
        <w:rPr>
          <w:spacing w:val="-14"/>
        </w:rPr>
        <w:t xml:space="preserve"> </w:t>
      </w:r>
      <w:r>
        <w:t>the</w:t>
      </w:r>
      <w:r>
        <w:rPr>
          <w:spacing w:val="-13"/>
        </w:rPr>
        <w:t xml:space="preserve"> </w:t>
      </w:r>
      <w:r>
        <w:t>pre- proposal meeting and posted on the City’s website.</w:t>
      </w:r>
    </w:p>
    <w:p w14:paraId="6860C4D1" w14:textId="77777777" w:rsidR="003352FD" w:rsidRDefault="003352FD">
      <w:pPr>
        <w:jc w:val="both"/>
        <w:sectPr w:rsidR="003352FD">
          <w:pgSz w:w="12240" w:h="15840"/>
          <w:pgMar w:top="1360" w:right="1200" w:bottom="920" w:left="1320" w:header="0" w:footer="726" w:gutter="0"/>
          <w:cols w:space="720"/>
        </w:sectPr>
      </w:pPr>
    </w:p>
    <w:p w14:paraId="636B677B" w14:textId="77777777" w:rsidR="003352FD" w:rsidRDefault="00D04FFB">
      <w:pPr>
        <w:pStyle w:val="ListParagraph"/>
        <w:numPr>
          <w:ilvl w:val="1"/>
          <w:numId w:val="3"/>
        </w:numPr>
        <w:tabs>
          <w:tab w:val="left" w:pos="1559"/>
        </w:tabs>
        <w:spacing w:before="73"/>
        <w:ind w:left="1559" w:right="236"/>
      </w:pPr>
      <w:r>
        <w:lastRenderedPageBreak/>
        <w:t>Questions received less than seven (7) calendar days prior to the due date will not be answered. Only questions answered by formal written addenda will be binding. Oral and other interpretations or clarifications will be without legal effect.</w:t>
      </w:r>
    </w:p>
    <w:p w14:paraId="2A6DC68E" w14:textId="77777777" w:rsidR="003352FD" w:rsidRDefault="003352FD">
      <w:pPr>
        <w:pStyle w:val="BodyText"/>
        <w:spacing w:before="11"/>
        <w:rPr>
          <w:sz w:val="21"/>
        </w:rPr>
      </w:pPr>
    </w:p>
    <w:p w14:paraId="50670C81" w14:textId="3BDD9D1A" w:rsidR="003352FD" w:rsidRDefault="00D04FFB">
      <w:pPr>
        <w:pStyle w:val="ListParagraph"/>
        <w:numPr>
          <w:ilvl w:val="1"/>
          <w:numId w:val="3"/>
        </w:numPr>
        <w:tabs>
          <w:tab w:val="left" w:pos="1556"/>
          <w:tab w:val="left" w:pos="1558"/>
        </w:tabs>
        <w:ind w:right="235"/>
      </w:pPr>
      <w:r>
        <w:t xml:space="preserve">Addendum will be posted on the City’s </w:t>
      </w:r>
      <w:r w:rsidR="00892DC9">
        <w:t>RFP/Bids</w:t>
      </w:r>
      <w:r>
        <w:t xml:space="preserve"> website. It is the responsibility of the Proposer</w:t>
      </w:r>
      <w:r>
        <w:rPr>
          <w:spacing w:val="-2"/>
        </w:rPr>
        <w:t xml:space="preserve"> </w:t>
      </w:r>
      <w:r>
        <w:t>to</w:t>
      </w:r>
      <w:r>
        <w:rPr>
          <w:spacing w:val="-2"/>
        </w:rPr>
        <w:t xml:space="preserve"> </w:t>
      </w:r>
      <w:r>
        <w:t>check</w:t>
      </w:r>
      <w:r>
        <w:rPr>
          <w:spacing w:val="-2"/>
        </w:rPr>
        <w:t xml:space="preserve"> </w:t>
      </w:r>
      <w:r>
        <w:t>if</w:t>
      </w:r>
      <w:r>
        <w:rPr>
          <w:spacing w:val="-2"/>
        </w:rPr>
        <w:t xml:space="preserve"> </w:t>
      </w:r>
      <w:r>
        <w:t>the</w:t>
      </w:r>
      <w:r>
        <w:rPr>
          <w:spacing w:val="-3"/>
        </w:rPr>
        <w:t xml:space="preserve"> </w:t>
      </w:r>
      <w:r>
        <w:t>RFP</w:t>
      </w:r>
      <w:r>
        <w:rPr>
          <w:spacing w:val="-2"/>
        </w:rPr>
        <w:t xml:space="preserve"> </w:t>
      </w:r>
      <w:r>
        <w:t>has</w:t>
      </w:r>
      <w:r>
        <w:rPr>
          <w:spacing w:val="-3"/>
        </w:rPr>
        <w:t xml:space="preserve"> </w:t>
      </w:r>
      <w:r>
        <w:t>any</w:t>
      </w:r>
      <w:r>
        <w:rPr>
          <w:spacing w:val="-2"/>
        </w:rPr>
        <w:t xml:space="preserve"> </w:t>
      </w:r>
      <w:r>
        <w:t>addendums</w:t>
      </w:r>
      <w:r>
        <w:rPr>
          <w:spacing w:val="-3"/>
        </w:rPr>
        <w:t xml:space="preserve"> </w:t>
      </w:r>
      <w:r>
        <w:t>that</w:t>
      </w:r>
      <w:r>
        <w:rPr>
          <w:spacing w:val="-2"/>
        </w:rPr>
        <w:t xml:space="preserve"> </w:t>
      </w:r>
      <w:r>
        <w:t>have</w:t>
      </w:r>
      <w:r>
        <w:rPr>
          <w:spacing w:val="-3"/>
        </w:rPr>
        <w:t xml:space="preserve"> </w:t>
      </w:r>
      <w:r>
        <w:t>been</w:t>
      </w:r>
      <w:r>
        <w:rPr>
          <w:spacing w:val="-2"/>
        </w:rPr>
        <w:t xml:space="preserve"> </w:t>
      </w:r>
      <w:r>
        <w:t>issued</w:t>
      </w:r>
      <w:r>
        <w:rPr>
          <w:spacing w:val="-2"/>
        </w:rPr>
        <w:t xml:space="preserve"> </w:t>
      </w:r>
      <w:r>
        <w:t>for</w:t>
      </w:r>
      <w:r>
        <w:rPr>
          <w:spacing w:val="-2"/>
        </w:rPr>
        <w:t xml:space="preserve"> </w:t>
      </w:r>
      <w:r>
        <w:t>the</w:t>
      </w:r>
      <w:r>
        <w:rPr>
          <w:spacing w:val="-1"/>
        </w:rPr>
        <w:t xml:space="preserve"> </w:t>
      </w:r>
      <w:r>
        <w:t>solicitation prior to submitting a proposal.</w:t>
      </w:r>
    </w:p>
    <w:p w14:paraId="1C577F51" w14:textId="77777777" w:rsidR="003352FD" w:rsidRDefault="003352FD">
      <w:pPr>
        <w:pStyle w:val="BodyText"/>
      </w:pPr>
    </w:p>
    <w:p w14:paraId="154BF24C" w14:textId="77777777" w:rsidR="003352FD" w:rsidRDefault="003352FD">
      <w:pPr>
        <w:pStyle w:val="BodyText"/>
      </w:pPr>
    </w:p>
    <w:p w14:paraId="1D9B1791" w14:textId="77777777" w:rsidR="003352FD" w:rsidRDefault="00D04FFB">
      <w:pPr>
        <w:pStyle w:val="ListParagraph"/>
        <w:numPr>
          <w:ilvl w:val="0"/>
          <w:numId w:val="3"/>
        </w:numPr>
        <w:tabs>
          <w:tab w:val="left" w:pos="835"/>
        </w:tabs>
        <w:spacing w:line="253" w:lineRule="exact"/>
        <w:ind w:left="835" w:hanging="358"/>
      </w:pPr>
      <w:r>
        <w:t>Familiarity</w:t>
      </w:r>
      <w:r>
        <w:rPr>
          <w:spacing w:val="-13"/>
        </w:rPr>
        <w:t xml:space="preserve"> </w:t>
      </w:r>
      <w:r>
        <w:t>with</w:t>
      </w:r>
      <w:r>
        <w:rPr>
          <w:spacing w:val="-11"/>
        </w:rPr>
        <w:t xml:space="preserve"> </w:t>
      </w:r>
      <w:r>
        <w:rPr>
          <w:spacing w:val="-2"/>
        </w:rPr>
        <w:t>Laws:</w:t>
      </w:r>
    </w:p>
    <w:p w14:paraId="61E3D3DD" w14:textId="77777777" w:rsidR="003352FD" w:rsidRDefault="00D04FFB">
      <w:pPr>
        <w:pStyle w:val="BodyText"/>
        <w:ind w:left="836" w:right="240" w:firstLine="1"/>
        <w:jc w:val="both"/>
      </w:pPr>
      <w:r>
        <w:t>The Proposers are assumed to have made themselves familiar with all federal and state laws and all local by-laws, ordinances and regulations which, in any manner, affect those engaged or employed</w:t>
      </w:r>
      <w:r>
        <w:rPr>
          <w:spacing w:val="-3"/>
        </w:rPr>
        <w:t xml:space="preserve"> </w:t>
      </w:r>
      <w:r>
        <w:t>on</w:t>
      </w:r>
      <w:r>
        <w:rPr>
          <w:spacing w:val="-4"/>
        </w:rPr>
        <w:t xml:space="preserve"> </w:t>
      </w:r>
      <w:r>
        <w:t>the</w:t>
      </w:r>
      <w:r>
        <w:rPr>
          <w:spacing w:val="-4"/>
        </w:rPr>
        <w:t xml:space="preserve"> </w:t>
      </w:r>
      <w:r>
        <w:t>Work</w:t>
      </w:r>
      <w:r>
        <w:rPr>
          <w:spacing w:val="-3"/>
        </w:rPr>
        <w:t xml:space="preserve"> </w:t>
      </w:r>
      <w:r>
        <w:t>or</w:t>
      </w:r>
      <w:r>
        <w:rPr>
          <w:spacing w:val="-5"/>
        </w:rPr>
        <w:t xml:space="preserve"> </w:t>
      </w:r>
      <w:r>
        <w:t>affect</w:t>
      </w:r>
      <w:r>
        <w:rPr>
          <w:spacing w:val="-3"/>
        </w:rPr>
        <w:t xml:space="preserve"> </w:t>
      </w:r>
      <w:r>
        <w:t>the</w:t>
      </w:r>
      <w:r>
        <w:rPr>
          <w:spacing w:val="-4"/>
        </w:rPr>
        <w:t xml:space="preserve"> </w:t>
      </w:r>
      <w:r>
        <w:t>materials</w:t>
      </w:r>
      <w:r>
        <w:rPr>
          <w:spacing w:val="-5"/>
        </w:rPr>
        <w:t xml:space="preserve"> </w:t>
      </w:r>
      <w:r>
        <w:t>or equipment</w:t>
      </w:r>
      <w:r>
        <w:rPr>
          <w:spacing w:val="-4"/>
        </w:rPr>
        <w:t xml:space="preserve"> </w:t>
      </w:r>
      <w:r>
        <w:t>used</w:t>
      </w:r>
      <w:r>
        <w:rPr>
          <w:spacing w:val="-3"/>
        </w:rPr>
        <w:t xml:space="preserve"> </w:t>
      </w:r>
      <w:r>
        <w:t>in</w:t>
      </w:r>
      <w:r>
        <w:rPr>
          <w:spacing w:val="-4"/>
        </w:rPr>
        <w:t xml:space="preserve"> </w:t>
      </w:r>
      <w:r>
        <w:t>the</w:t>
      </w:r>
      <w:r>
        <w:rPr>
          <w:spacing w:val="-4"/>
        </w:rPr>
        <w:t xml:space="preserve"> </w:t>
      </w:r>
      <w:r>
        <w:t>Work</w:t>
      </w:r>
      <w:r>
        <w:rPr>
          <w:spacing w:val="-3"/>
        </w:rPr>
        <w:t xml:space="preserve"> </w:t>
      </w:r>
      <w:r>
        <w:t>or</w:t>
      </w:r>
      <w:r>
        <w:rPr>
          <w:spacing w:val="-5"/>
        </w:rPr>
        <w:t xml:space="preserve"> </w:t>
      </w:r>
      <w:r>
        <w:t>affect</w:t>
      </w:r>
      <w:r>
        <w:rPr>
          <w:spacing w:val="-3"/>
        </w:rPr>
        <w:t xml:space="preserve"> </w:t>
      </w:r>
      <w:r>
        <w:t>the conduct of</w:t>
      </w:r>
      <w:r>
        <w:rPr>
          <w:spacing w:val="-3"/>
        </w:rPr>
        <w:t xml:space="preserve"> </w:t>
      </w:r>
      <w:r>
        <w:t>the</w:t>
      </w:r>
      <w:r>
        <w:rPr>
          <w:spacing w:val="-1"/>
        </w:rPr>
        <w:t xml:space="preserve"> </w:t>
      </w:r>
      <w:r>
        <w:t>Work,</w:t>
      </w:r>
      <w:r>
        <w:rPr>
          <w:spacing w:val="-3"/>
        </w:rPr>
        <w:t xml:space="preserve"> </w:t>
      </w:r>
      <w:r>
        <w:t>and</w:t>
      </w:r>
      <w:r>
        <w:rPr>
          <w:spacing w:val="-2"/>
        </w:rPr>
        <w:t xml:space="preserve"> </w:t>
      </w:r>
      <w:r>
        <w:t>the</w:t>
      </w:r>
      <w:r>
        <w:rPr>
          <w:spacing w:val="-1"/>
        </w:rPr>
        <w:t xml:space="preserve"> </w:t>
      </w:r>
      <w:r>
        <w:t>Proposer,</w:t>
      </w:r>
      <w:r>
        <w:rPr>
          <w:spacing w:val="-2"/>
        </w:rPr>
        <w:t xml:space="preserve"> </w:t>
      </w:r>
      <w:r>
        <w:t>if</w:t>
      </w:r>
      <w:r>
        <w:rPr>
          <w:spacing w:val="-3"/>
        </w:rPr>
        <w:t xml:space="preserve"> </w:t>
      </w:r>
      <w:r>
        <w:t>awarded</w:t>
      </w:r>
      <w:r>
        <w:rPr>
          <w:spacing w:val="-2"/>
        </w:rPr>
        <w:t xml:space="preserve"> </w:t>
      </w:r>
      <w:r>
        <w:t>the</w:t>
      </w:r>
      <w:r>
        <w:rPr>
          <w:spacing w:val="-1"/>
        </w:rPr>
        <w:t xml:space="preserve"> </w:t>
      </w:r>
      <w:r>
        <w:t>Contract,</w:t>
      </w:r>
      <w:r>
        <w:rPr>
          <w:spacing w:val="-2"/>
        </w:rPr>
        <w:t xml:space="preserve"> </w:t>
      </w:r>
      <w:r>
        <w:t>shall</w:t>
      </w:r>
      <w:r>
        <w:rPr>
          <w:spacing w:val="-2"/>
        </w:rPr>
        <w:t xml:space="preserve"> </w:t>
      </w:r>
      <w:r>
        <w:t>be</w:t>
      </w:r>
      <w:r>
        <w:rPr>
          <w:spacing w:val="-1"/>
        </w:rPr>
        <w:t xml:space="preserve"> </w:t>
      </w:r>
      <w:r>
        <w:t>obligated</w:t>
      </w:r>
      <w:r>
        <w:rPr>
          <w:spacing w:val="-2"/>
        </w:rPr>
        <w:t xml:space="preserve"> </w:t>
      </w:r>
      <w:r>
        <w:t>to</w:t>
      </w:r>
      <w:r>
        <w:rPr>
          <w:spacing w:val="-2"/>
        </w:rPr>
        <w:t xml:space="preserve"> </w:t>
      </w:r>
      <w:r>
        <w:t>perform the Work in conformity with said laws, by-laws, ordinances and regulations notwithstanding its ignorance thereof.</w:t>
      </w:r>
      <w:r>
        <w:rPr>
          <w:spacing w:val="-4"/>
        </w:rPr>
        <w:t xml:space="preserve"> </w:t>
      </w:r>
      <w:r>
        <w:t>If</w:t>
      </w:r>
      <w:r>
        <w:rPr>
          <w:spacing w:val="-6"/>
        </w:rPr>
        <w:t xml:space="preserve"> </w:t>
      </w:r>
      <w:r>
        <w:t>the</w:t>
      </w:r>
      <w:r>
        <w:rPr>
          <w:spacing w:val="-5"/>
        </w:rPr>
        <w:t xml:space="preserve"> </w:t>
      </w:r>
      <w:r>
        <w:t>Proposer</w:t>
      </w:r>
      <w:r>
        <w:rPr>
          <w:spacing w:val="-3"/>
        </w:rPr>
        <w:t xml:space="preserve"> </w:t>
      </w:r>
      <w:r>
        <w:t>shall</w:t>
      </w:r>
      <w:r>
        <w:rPr>
          <w:spacing w:val="-4"/>
        </w:rPr>
        <w:t xml:space="preserve"> </w:t>
      </w:r>
      <w:r>
        <w:t>discover</w:t>
      </w:r>
      <w:r>
        <w:rPr>
          <w:spacing w:val="-4"/>
        </w:rPr>
        <w:t xml:space="preserve"> </w:t>
      </w:r>
      <w:r>
        <w:t>any</w:t>
      </w:r>
      <w:r>
        <w:rPr>
          <w:spacing w:val="-3"/>
        </w:rPr>
        <w:t xml:space="preserve"> </w:t>
      </w:r>
      <w:r>
        <w:t>provision</w:t>
      </w:r>
      <w:r>
        <w:rPr>
          <w:spacing w:val="-5"/>
        </w:rPr>
        <w:t xml:space="preserve"> </w:t>
      </w:r>
      <w:r>
        <w:t>in</w:t>
      </w:r>
      <w:r>
        <w:rPr>
          <w:spacing w:val="-5"/>
        </w:rPr>
        <w:t xml:space="preserve"> </w:t>
      </w:r>
      <w:r>
        <w:t>the specifications,</w:t>
      </w:r>
      <w:r>
        <w:rPr>
          <w:spacing w:val="-5"/>
        </w:rPr>
        <w:t xml:space="preserve"> </w:t>
      </w:r>
      <w:r>
        <w:t xml:space="preserve">which </w:t>
      </w:r>
      <w:proofErr w:type="gramStart"/>
      <w:r>
        <w:t>is</w:t>
      </w:r>
      <w:r>
        <w:rPr>
          <w:spacing w:val="-1"/>
        </w:rPr>
        <w:t xml:space="preserve"> </w:t>
      </w:r>
      <w:r>
        <w:t>in conflict with</w:t>
      </w:r>
      <w:proofErr w:type="gramEnd"/>
      <w:r>
        <w:t xml:space="preserve"> any such law, by-law, ordinance, or regulation, the vendor shall forthwith report it to the City in </w:t>
      </w:r>
      <w:r>
        <w:rPr>
          <w:spacing w:val="-2"/>
        </w:rPr>
        <w:t>writing.</w:t>
      </w:r>
    </w:p>
    <w:p w14:paraId="7C43BC58" w14:textId="77777777" w:rsidR="003352FD" w:rsidRDefault="003352FD">
      <w:pPr>
        <w:pStyle w:val="BodyText"/>
        <w:spacing w:before="1"/>
      </w:pPr>
    </w:p>
    <w:p w14:paraId="4D9D6DDC" w14:textId="77777777" w:rsidR="003352FD" w:rsidRDefault="00D04FFB">
      <w:pPr>
        <w:pStyle w:val="ListParagraph"/>
        <w:numPr>
          <w:ilvl w:val="0"/>
          <w:numId w:val="3"/>
        </w:numPr>
        <w:tabs>
          <w:tab w:val="left" w:pos="834"/>
        </w:tabs>
        <w:ind w:left="834" w:hanging="358"/>
      </w:pPr>
      <w:r>
        <w:t>Modification</w:t>
      </w:r>
      <w:r>
        <w:rPr>
          <w:spacing w:val="-14"/>
        </w:rPr>
        <w:t xml:space="preserve"> </w:t>
      </w:r>
      <w:r>
        <w:t>and</w:t>
      </w:r>
      <w:r>
        <w:rPr>
          <w:spacing w:val="-11"/>
        </w:rPr>
        <w:t xml:space="preserve"> </w:t>
      </w:r>
      <w:r>
        <w:t>Withdrawal</w:t>
      </w:r>
      <w:r>
        <w:rPr>
          <w:spacing w:val="-13"/>
        </w:rPr>
        <w:t xml:space="preserve"> </w:t>
      </w:r>
      <w:r>
        <w:t>of</w:t>
      </w:r>
      <w:r>
        <w:rPr>
          <w:spacing w:val="-12"/>
        </w:rPr>
        <w:t xml:space="preserve"> </w:t>
      </w:r>
      <w:r>
        <w:rPr>
          <w:spacing w:val="-2"/>
        </w:rPr>
        <w:t>Proposals:</w:t>
      </w:r>
    </w:p>
    <w:p w14:paraId="2B8C6E5C" w14:textId="77777777" w:rsidR="003352FD" w:rsidRDefault="00D04FFB">
      <w:pPr>
        <w:pStyle w:val="BodyText"/>
        <w:ind w:left="836" w:right="240"/>
        <w:jc w:val="both"/>
      </w:pPr>
      <w:r>
        <w:rPr>
          <w:spacing w:val="-2"/>
        </w:rPr>
        <w:t>Proposals</w:t>
      </w:r>
      <w:r>
        <w:rPr>
          <w:spacing w:val="-6"/>
        </w:rPr>
        <w:t xml:space="preserve"> </w:t>
      </w:r>
      <w:r>
        <w:rPr>
          <w:spacing w:val="-2"/>
        </w:rPr>
        <w:t>may</w:t>
      </w:r>
      <w:r>
        <w:rPr>
          <w:spacing w:val="-4"/>
        </w:rPr>
        <w:t xml:space="preserve"> </w:t>
      </w:r>
      <w:r>
        <w:rPr>
          <w:spacing w:val="-2"/>
        </w:rPr>
        <w:t>be</w:t>
      </w:r>
      <w:r>
        <w:rPr>
          <w:spacing w:val="-6"/>
        </w:rPr>
        <w:t xml:space="preserve"> </w:t>
      </w:r>
      <w:r>
        <w:rPr>
          <w:spacing w:val="-2"/>
        </w:rPr>
        <w:t>modified</w:t>
      </w:r>
      <w:r>
        <w:rPr>
          <w:spacing w:val="-6"/>
        </w:rPr>
        <w:t xml:space="preserve"> </w:t>
      </w:r>
      <w:r>
        <w:rPr>
          <w:spacing w:val="-2"/>
        </w:rPr>
        <w:t>or</w:t>
      </w:r>
      <w:r>
        <w:rPr>
          <w:spacing w:val="-4"/>
        </w:rPr>
        <w:t xml:space="preserve"> </w:t>
      </w:r>
      <w:r>
        <w:rPr>
          <w:spacing w:val="-2"/>
        </w:rPr>
        <w:t>withdrawn</w:t>
      </w:r>
      <w:r>
        <w:rPr>
          <w:spacing w:val="-6"/>
        </w:rPr>
        <w:t xml:space="preserve"> </w:t>
      </w:r>
      <w:r>
        <w:rPr>
          <w:spacing w:val="-2"/>
        </w:rPr>
        <w:t>by</w:t>
      </w:r>
      <w:r>
        <w:rPr>
          <w:spacing w:val="-4"/>
        </w:rPr>
        <w:t xml:space="preserve"> </w:t>
      </w:r>
      <w:r>
        <w:rPr>
          <w:spacing w:val="-2"/>
        </w:rPr>
        <w:t>an</w:t>
      </w:r>
      <w:r>
        <w:rPr>
          <w:spacing w:val="-6"/>
        </w:rPr>
        <w:t xml:space="preserve"> </w:t>
      </w:r>
      <w:r>
        <w:rPr>
          <w:spacing w:val="-2"/>
        </w:rPr>
        <w:t>appropriate</w:t>
      </w:r>
      <w:r>
        <w:rPr>
          <w:spacing w:val="-6"/>
        </w:rPr>
        <w:t xml:space="preserve"> </w:t>
      </w:r>
      <w:r>
        <w:rPr>
          <w:spacing w:val="-2"/>
        </w:rPr>
        <w:t>document,</w:t>
      </w:r>
      <w:r>
        <w:rPr>
          <w:spacing w:val="-4"/>
        </w:rPr>
        <w:t xml:space="preserve"> </w:t>
      </w:r>
      <w:r>
        <w:rPr>
          <w:spacing w:val="-2"/>
        </w:rPr>
        <w:t>duly</w:t>
      </w:r>
      <w:r>
        <w:rPr>
          <w:spacing w:val="-4"/>
        </w:rPr>
        <w:t xml:space="preserve"> </w:t>
      </w:r>
      <w:r>
        <w:rPr>
          <w:spacing w:val="-2"/>
        </w:rPr>
        <w:t>executed</w:t>
      </w:r>
      <w:r>
        <w:rPr>
          <w:spacing w:val="-4"/>
        </w:rPr>
        <w:t xml:space="preserve"> </w:t>
      </w:r>
      <w:r>
        <w:rPr>
          <w:spacing w:val="-2"/>
        </w:rPr>
        <w:t>(in</w:t>
      </w:r>
      <w:r>
        <w:rPr>
          <w:spacing w:val="-4"/>
        </w:rPr>
        <w:t xml:space="preserve"> </w:t>
      </w:r>
      <w:r>
        <w:rPr>
          <w:spacing w:val="-2"/>
        </w:rPr>
        <w:t>the</w:t>
      </w:r>
      <w:r>
        <w:rPr>
          <w:spacing w:val="-6"/>
        </w:rPr>
        <w:t xml:space="preserve"> </w:t>
      </w:r>
      <w:r>
        <w:rPr>
          <w:spacing w:val="-2"/>
        </w:rPr>
        <w:t xml:space="preserve">manner </w:t>
      </w:r>
      <w:r>
        <w:t>that a Proposal must be executed) and delivered to the place where Proposals are to be submitted at any time prior to the due date of the RFP.</w:t>
      </w:r>
    </w:p>
    <w:p w14:paraId="4572864E" w14:textId="77777777" w:rsidR="003352FD" w:rsidRDefault="003352FD">
      <w:pPr>
        <w:pStyle w:val="BodyText"/>
      </w:pPr>
    </w:p>
    <w:p w14:paraId="559731BB" w14:textId="77777777" w:rsidR="003352FD" w:rsidRDefault="00D04FFB">
      <w:pPr>
        <w:pStyle w:val="ListParagraph"/>
        <w:numPr>
          <w:ilvl w:val="0"/>
          <w:numId w:val="3"/>
        </w:numPr>
        <w:tabs>
          <w:tab w:val="left" w:pos="834"/>
        </w:tabs>
        <w:ind w:left="834" w:hanging="358"/>
      </w:pPr>
      <w:r>
        <w:rPr>
          <w:spacing w:val="-2"/>
        </w:rPr>
        <w:t>Confidentiality:</w:t>
      </w:r>
    </w:p>
    <w:p w14:paraId="245BB325" w14:textId="77777777" w:rsidR="003352FD" w:rsidRDefault="00D04FFB">
      <w:pPr>
        <w:pStyle w:val="BodyText"/>
        <w:ind w:left="836" w:right="239" w:hanging="1"/>
        <w:jc w:val="both"/>
      </w:pPr>
      <w:r>
        <w:t>The City will use all reasonable efforts to protect any proprietary and confidential information contained in your Proposal. Under no circumstance will the City or its members be liable for any damages resulting from any disclosure.</w:t>
      </w:r>
      <w:r>
        <w:rPr>
          <w:spacing w:val="40"/>
        </w:rPr>
        <w:t xml:space="preserve"> </w:t>
      </w:r>
      <w:r>
        <w:t>For the City to protect proprietary or confidential information</w:t>
      </w:r>
      <w:r>
        <w:rPr>
          <w:spacing w:val="-10"/>
        </w:rPr>
        <w:t xml:space="preserve"> </w:t>
      </w:r>
      <w:r>
        <w:t>the</w:t>
      </w:r>
      <w:r>
        <w:rPr>
          <w:spacing w:val="-11"/>
        </w:rPr>
        <w:t xml:space="preserve"> </w:t>
      </w:r>
      <w:r>
        <w:t>Proposer</w:t>
      </w:r>
      <w:r>
        <w:rPr>
          <w:spacing w:val="-12"/>
        </w:rPr>
        <w:t xml:space="preserve"> </w:t>
      </w:r>
      <w:r>
        <w:t>will</w:t>
      </w:r>
      <w:r>
        <w:rPr>
          <w:spacing w:val="-10"/>
        </w:rPr>
        <w:t xml:space="preserve"> </w:t>
      </w:r>
      <w:r>
        <w:t>need</w:t>
      </w:r>
      <w:r>
        <w:rPr>
          <w:spacing w:val="-10"/>
        </w:rPr>
        <w:t xml:space="preserve"> </w:t>
      </w:r>
      <w:r>
        <w:t>to</w:t>
      </w:r>
      <w:r>
        <w:rPr>
          <w:spacing w:val="-11"/>
        </w:rPr>
        <w:t xml:space="preserve"> </w:t>
      </w:r>
      <w:r>
        <w:t>notify</w:t>
      </w:r>
      <w:r>
        <w:rPr>
          <w:spacing w:val="-10"/>
        </w:rPr>
        <w:t xml:space="preserve"> </w:t>
      </w:r>
      <w:r>
        <w:t>the</w:t>
      </w:r>
      <w:r>
        <w:rPr>
          <w:spacing w:val="-11"/>
        </w:rPr>
        <w:t xml:space="preserve"> </w:t>
      </w:r>
      <w:r>
        <w:t>City</w:t>
      </w:r>
      <w:r>
        <w:rPr>
          <w:spacing w:val="-12"/>
        </w:rPr>
        <w:t xml:space="preserve"> </w:t>
      </w:r>
      <w:r>
        <w:t>of</w:t>
      </w:r>
      <w:r>
        <w:rPr>
          <w:spacing w:val="-10"/>
        </w:rPr>
        <w:t xml:space="preserve"> </w:t>
      </w:r>
      <w:r>
        <w:t>all</w:t>
      </w:r>
      <w:r>
        <w:rPr>
          <w:spacing w:val="-12"/>
        </w:rPr>
        <w:t xml:space="preserve"> </w:t>
      </w:r>
      <w:r>
        <w:t>proprietary</w:t>
      </w:r>
      <w:r>
        <w:rPr>
          <w:spacing w:val="-10"/>
        </w:rPr>
        <w:t xml:space="preserve"> </w:t>
      </w:r>
      <w:r>
        <w:t>and</w:t>
      </w:r>
      <w:r>
        <w:rPr>
          <w:spacing w:val="-11"/>
        </w:rPr>
        <w:t xml:space="preserve"> </w:t>
      </w:r>
      <w:r>
        <w:t>confidential</w:t>
      </w:r>
      <w:r>
        <w:rPr>
          <w:spacing w:val="-10"/>
        </w:rPr>
        <w:t xml:space="preserve"> </w:t>
      </w:r>
      <w:r>
        <w:t>information contained within the proposal.</w:t>
      </w:r>
    </w:p>
    <w:p w14:paraId="6CF44E9B" w14:textId="77777777" w:rsidR="003352FD" w:rsidRDefault="003352FD">
      <w:pPr>
        <w:pStyle w:val="BodyText"/>
      </w:pPr>
    </w:p>
    <w:p w14:paraId="73788B0A" w14:textId="77777777" w:rsidR="003352FD" w:rsidRDefault="00D04FFB">
      <w:pPr>
        <w:pStyle w:val="ListParagraph"/>
        <w:numPr>
          <w:ilvl w:val="0"/>
          <w:numId w:val="3"/>
        </w:numPr>
        <w:tabs>
          <w:tab w:val="left" w:pos="835"/>
        </w:tabs>
        <w:spacing w:line="253" w:lineRule="exact"/>
        <w:ind w:left="835" w:hanging="358"/>
      </w:pPr>
      <w:r>
        <w:t>Public</w:t>
      </w:r>
      <w:r>
        <w:rPr>
          <w:spacing w:val="-13"/>
        </w:rPr>
        <w:t xml:space="preserve"> </w:t>
      </w:r>
      <w:r>
        <w:rPr>
          <w:spacing w:val="-2"/>
        </w:rPr>
        <w:t>Information:</w:t>
      </w:r>
    </w:p>
    <w:p w14:paraId="727AECD9" w14:textId="77777777" w:rsidR="003352FD" w:rsidRDefault="00D04FFB">
      <w:pPr>
        <w:pStyle w:val="BodyText"/>
        <w:ind w:left="837" w:right="238" w:hanging="1"/>
        <w:jc w:val="both"/>
      </w:pPr>
      <w:r>
        <w:t>All information, documentation, and other materials submitted in response to this solicitation are considered non-confidential and/or non-proprietary and are subject to public disclosure under</w:t>
      </w:r>
      <w:r>
        <w:rPr>
          <w:spacing w:val="-2"/>
        </w:rPr>
        <w:t xml:space="preserve"> </w:t>
      </w:r>
      <w:r>
        <w:t>the Texas</w:t>
      </w:r>
      <w:r>
        <w:rPr>
          <w:spacing w:val="-13"/>
        </w:rPr>
        <w:t xml:space="preserve"> </w:t>
      </w:r>
      <w:r>
        <w:t>Public</w:t>
      </w:r>
      <w:r>
        <w:rPr>
          <w:spacing w:val="-12"/>
        </w:rPr>
        <w:t xml:space="preserve"> </w:t>
      </w:r>
      <w:r>
        <w:t>Information</w:t>
      </w:r>
      <w:r>
        <w:rPr>
          <w:spacing w:val="-12"/>
        </w:rPr>
        <w:t xml:space="preserve"> </w:t>
      </w:r>
      <w:r>
        <w:t>Act</w:t>
      </w:r>
      <w:r>
        <w:rPr>
          <w:spacing w:val="-12"/>
        </w:rPr>
        <w:t xml:space="preserve"> </w:t>
      </w:r>
      <w:r>
        <w:t>(</w:t>
      </w:r>
      <w:r>
        <w:rPr>
          <w:i/>
        </w:rPr>
        <w:t>Texas</w:t>
      </w:r>
      <w:r>
        <w:rPr>
          <w:i/>
          <w:spacing w:val="-12"/>
        </w:rPr>
        <w:t xml:space="preserve"> </w:t>
      </w:r>
      <w:r>
        <w:rPr>
          <w:i/>
        </w:rPr>
        <w:t>Government</w:t>
      </w:r>
      <w:r>
        <w:rPr>
          <w:i/>
          <w:spacing w:val="-12"/>
        </w:rPr>
        <w:t xml:space="preserve"> </w:t>
      </w:r>
      <w:r>
        <w:rPr>
          <w:i/>
        </w:rPr>
        <w:t>Code</w:t>
      </w:r>
      <w:r>
        <w:t>,</w:t>
      </w:r>
      <w:r>
        <w:rPr>
          <w:spacing w:val="-11"/>
        </w:rPr>
        <w:t xml:space="preserve"> </w:t>
      </w:r>
      <w:r>
        <w:t>Chapter</w:t>
      </w:r>
      <w:r>
        <w:rPr>
          <w:spacing w:val="-14"/>
        </w:rPr>
        <w:t xml:space="preserve"> </w:t>
      </w:r>
      <w:r>
        <w:t>552.001,</w:t>
      </w:r>
      <w:r>
        <w:rPr>
          <w:spacing w:val="-13"/>
        </w:rPr>
        <w:t xml:space="preserve"> </w:t>
      </w:r>
      <w:r>
        <w:rPr>
          <w:i/>
        </w:rPr>
        <w:t>et</w:t>
      </w:r>
      <w:r>
        <w:rPr>
          <w:i/>
          <w:spacing w:val="-12"/>
        </w:rPr>
        <w:t xml:space="preserve"> </w:t>
      </w:r>
      <w:r>
        <w:rPr>
          <w:i/>
        </w:rPr>
        <w:t>seq.</w:t>
      </w:r>
      <w:r>
        <w:t>)</w:t>
      </w:r>
      <w:r>
        <w:rPr>
          <w:spacing w:val="-12"/>
        </w:rPr>
        <w:t xml:space="preserve"> </w:t>
      </w:r>
      <w:r>
        <w:t>after</w:t>
      </w:r>
      <w:r>
        <w:rPr>
          <w:spacing w:val="-8"/>
        </w:rPr>
        <w:t xml:space="preserve"> </w:t>
      </w:r>
      <w:r>
        <w:t>award.</w:t>
      </w:r>
      <w:r>
        <w:rPr>
          <w:spacing w:val="-8"/>
        </w:rPr>
        <w:t xml:space="preserve"> </w:t>
      </w:r>
      <w:r>
        <w:t>The City</w:t>
      </w:r>
      <w:r>
        <w:rPr>
          <w:spacing w:val="-14"/>
        </w:rPr>
        <w:t xml:space="preserve"> </w:t>
      </w:r>
      <w:r>
        <w:t>will</w:t>
      </w:r>
      <w:r>
        <w:rPr>
          <w:spacing w:val="-14"/>
        </w:rPr>
        <w:t xml:space="preserve"> </w:t>
      </w:r>
      <w:r>
        <w:t>use</w:t>
      </w:r>
      <w:r>
        <w:rPr>
          <w:spacing w:val="-14"/>
        </w:rPr>
        <w:t xml:space="preserve"> </w:t>
      </w:r>
      <w:r>
        <w:t>all</w:t>
      </w:r>
      <w:r>
        <w:rPr>
          <w:spacing w:val="-13"/>
        </w:rPr>
        <w:t xml:space="preserve"> </w:t>
      </w:r>
      <w:r>
        <w:t>reasonable</w:t>
      </w:r>
      <w:r>
        <w:rPr>
          <w:spacing w:val="-14"/>
        </w:rPr>
        <w:t xml:space="preserve"> </w:t>
      </w:r>
      <w:r>
        <w:t>efforts</w:t>
      </w:r>
      <w:r>
        <w:rPr>
          <w:spacing w:val="-14"/>
        </w:rPr>
        <w:t xml:space="preserve"> </w:t>
      </w:r>
      <w:r>
        <w:t>to</w:t>
      </w:r>
      <w:r>
        <w:rPr>
          <w:spacing w:val="-14"/>
        </w:rPr>
        <w:t xml:space="preserve"> </w:t>
      </w:r>
      <w:r>
        <w:t>protect</w:t>
      </w:r>
      <w:r>
        <w:rPr>
          <w:spacing w:val="-13"/>
        </w:rPr>
        <w:t xml:space="preserve"> </w:t>
      </w:r>
      <w:r>
        <w:t>any</w:t>
      </w:r>
      <w:r>
        <w:rPr>
          <w:spacing w:val="-14"/>
        </w:rPr>
        <w:t xml:space="preserve"> </w:t>
      </w:r>
      <w:r>
        <w:t>proprietary</w:t>
      </w:r>
      <w:r>
        <w:rPr>
          <w:spacing w:val="-14"/>
        </w:rPr>
        <w:t xml:space="preserve"> </w:t>
      </w:r>
      <w:r>
        <w:t>and</w:t>
      </w:r>
      <w:r>
        <w:rPr>
          <w:spacing w:val="-14"/>
        </w:rPr>
        <w:t xml:space="preserve"> </w:t>
      </w:r>
      <w:r>
        <w:t>confidential</w:t>
      </w:r>
      <w:r>
        <w:rPr>
          <w:spacing w:val="-13"/>
        </w:rPr>
        <w:t xml:space="preserve"> </w:t>
      </w:r>
      <w:r>
        <w:t>information</w:t>
      </w:r>
      <w:r>
        <w:rPr>
          <w:spacing w:val="-14"/>
        </w:rPr>
        <w:t xml:space="preserve"> </w:t>
      </w:r>
      <w:r>
        <w:t>contained in your Proposal.</w:t>
      </w:r>
      <w:r>
        <w:rPr>
          <w:spacing w:val="40"/>
        </w:rPr>
        <w:t xml:space="preserve"> </w:t>
      </w:r>
      <w:r>
        <w:t>Under no circumstance will the City or its members be liable for any damages resulting from any disclosure. The City strictly complies with all statutes, court decisions, and opinions of the Texas Attorney General with respect to disclosure of any information.</w:t>
      </w:r>
    </w:p>
    <w:p w14:paraId="70DD4886" w14:textId="77777777" w:rsidR="003352FD" w:rsidRDefault="003352FD">
      <w:pPr>
        <w:pStyle w:val="BodyText"/>
        <w:spacing w:before="11"/>
        <w:rPr>
          <w:sz w:val="21"/>
        </w:rPr>
      </w:pPr>
    </w:p>
    <w:p w14:paraId="74343B15" w14:textId="77777777" w:rsidR="003352FD" w:rsidRDefault="00D04FFB">
      <w:pPr>
        <w:pStyle w:val="ListParagraph"/>
        <w:numPr>
          <w:ilvl w:val="0"/>
          <w:numId w:val="3"/>
        </w:numPr>
        <w:tabs>
          <w:tab w:val="left" w:pos="837"/>
        </w:tabs>
        <w:ind w:left="837" w:hanging="358"/>
      </w:pPr>
      <w:r>
        <w:t>Reservation</w:t>
      </w:r>
      <w:r>
        <w:rPr>
          <w:spacing w:val="-13"/>
        </w:rPr>
        <w:t xml:space="preserve"> </w:t>
      </w:r>
      <w:r>
        <w:t>of</w:t>
      </w:r>
      <w:r>
        <w:rPr>
          <w:spacing w:val="-13"/>
        </w:rPr>
        <w:t xml:space="preserve"> </w:t>
      </w:r>
      <w:r>
        <w:rPr>
          <w:spacing w:val="-2"/>
        </w:rPr>
        <w:t>Rights:</w:t>
      </w:r>
    </w:p>
    <w:p w14:paraId="12CB7EF5" w14:textId="77777777" w:rsidR="003352FD" w:rsidRDefault="003352FD">
      <w:pPr>
        <w:pStyle w:val="BodyText"/>
      </w:pPr>
    </w:p>
    <w:p w14:paraId="23D226E4" w14:textId="77777777" w:rsidR="003352FD" w:rsidRDefault="00D04FFB">
      <w:pPr>
        <w:pStyle w:val="ListParagraph"/>
        <w:numPr>
          <w:ilvl w:val="1"/>
          <w:numId w:val="3"/>
        </w:numPr>
        <w:tabs>
          <w:tab w:val="left" w:pos="1557"/>
        </w:tabs>
        <w:spacing w:before="1"/>
        <w:ind w:left="1557" w:hanging="358"/>
      </w:pPr>
      <w:r>
        <w:t>City</w:t>
      </w:r>
      <w:r>
        <w:rPr>
          <w:spacing w:val="3"/>
        </w:rPr>
        <w:t xml:space="preserve"> </w:t>
      </w:r>
      <w:r>
        <w:t>reserves</w:t>
      </w:r>
      <w:r>
        <w:rPr>
          <w:spacing w:val="7"/>
        </w:rPr>
        <w:t xml:space="preserve"> </w:t>
      </w:r>
      <w:r>
        <w:t>the</w:t>
      </w:r>
      <w:r>
        <w:rPr>
          <w:spacing w:val="5"/>
        </w:rPr>
        <w:t xml:space="preserve"> </w:t>
      </w:r>
      <w:r>
        <w:t>right,</w:t>
      </w:r>
      <w:r>
        <w:rPr>
          <w:spacing w:val="5"/>
        </w:rPr>
        <w:t xml:space="preserve"> </w:t>
      </w:r>
      <w:r>
        <w:t>without</w:t>
      </w:r>
      <w:r>
        <w:rPr>
          <w:spacing w:val="5"/>
        </w:rPr>
        <w:t xml:space="preserve"> </w:t>
      </w:r>
      <w:r>
        <w:t>qualification</w:t>
      </w:r>
      <w:r>
        <w:rPr>
          <w:spacing w:val="5"/>
        </w:rPr>
        <w:t xml:space="preserve"> </w:t>
      </w:r>
      <w:r>
        <w:t>and</w:t>
      </w:r>
      <w:r>
        <w:rPr>
          <w:spacing w:val="6"/>
        </w:rPr>
        <w:t xml:space="preserve"> </w:t>
      </w:r>
      <w:r>
        <w:t>at</w:t>
      </w:r>
      <w:r>
        <w:rPr>
          <w:spacing w:val="5"/>
        </w:rPr>
        <w:t xml:space="preserve"> </w:t>
      </w:r>
      <w:r>
        <w:t>its</w:t>
      </w:r>
      <w:r>
        <w:rPr>
          <w:spacing w:val="4"/>
        </w:rPr>
        <w:t xml:space="preserve"> </w:t>
      </w:r>
      <w:r>
        <w:t>sole</w:t>
      </w:r>
      <w:r>
        <w:rPr>
          <w:spacing w:val="6"/>
        </w:rPr>
        <w:t xml:space="preserve"> </w:t>
      </w:r>
      <w:r>
        <w:t>discretion,</w:t>
      </w:r>
      <w:r>
        <w:rPr>
          <w:spacing w:val="6"/>
        </w:rPr>
        <w:t xml:space="preserve"> </w:t>
      </w:r>
      <w:r>
        <w:t>to</w:t>
      </w:r>
      <w:r>
        <w:rPr>
          <w:spacing w:val="5"/>
        </w:rPr>
        <w:t xml:space="preserve"> </w:t>
      </w:r>
      <w:r>
        <w:t>accept</w:t>
      </w:r>
      <w:r>
        <w:rPr>
          <w:spacing w:val="5"/>
        </w:rPr>
        <w:t xml:space="preserve"> </w:t>
      </w:r>
      <w:r>
        <w:t>or</w:t>
      </w:r>
      <w:r>
        <w:rPr>
          <w:spacing w:val="6"/>
        </w:rPr>
        <w:t xml:space="preserve"> </w:t>
      </w:r>
      <w:r>
        <w:rPr>
          <w:spacing w:val="-2"/>
        </w:rPr>
        <w:t>reject</w:t>
      </w:r>
    </w:p>
    <w:p w14:paraId="502AC0E9" w14:textId="77777777" w:rsidR="003352FD" w:rsidRDefault="003352FD">
      <w:pPr>
        <w:sectPr w:rsidR="003352FD">
          <w:pgSz w:w="12240" w:h="15840"/>
          <w:pgMar w:top="1620" w:right="1200" w:bottom="920" w:left="1320" w:header="0" w:footer="726" w:gutter="0"/>
          <w:cols w:space="720"/>
        </w:sectPr>
      </w:pPr>
    </w:p>
    <w:p w14:paraId="13377A72" w14:textId="77777777" w:rsidR="003352FD" w:rsidRDefault="00D04FFB">
      <w:pPr>
        <w:pStyle w:val="BodyText"/>
        <w:spacing w:before="80"/>
        <w:ind w:left="1560" w:right="237"/>
        <w:jc w:val="both"/>
      </w:pPr>
      <w:r>
        <w:lastRenderedPageBreak/>
        <w:t>any proposals either in entirety or any portion thereof for failure to meet any criteria set forth in this solicitation or to make the award to that Proposer, who, in the opinion of the City, will provide the best value to the City.</w:t>
      </w:r>
    </w:p>
    <w:p w14:paraId="52612C0C" w14:textId="77777777" w:rsidR="003352FD" w:rsidRDefault="003352FD">
      <w:pPr>
        <w:pStyle w:val="BodyText"/>
        <w:spacing w:before="11"/>
        <w:rPr>
          <w:sz w:val="21"/>
        </w:rPr>
      </w:pPr>
    </w:p>
    <w:p w14:paraId="74E3B0E2" w14:textId="77777777" w:rsidR="003352FD" w:rsidRDefault="00D04FFB">
      <w:pPr>
        <w:pStyle w:val="ListParagraph"/>
        <w:numPr>
          <w:ilvl w:val="1"/>
          <w:numId w:val="3"/>
        </w:numPr>
        <w:tabs>
          <w:tab w:val="left" w:pos="1560"/>
        </w:tabs>
        <w:ind w:left="1560" w:right="236"/>
      </w:pPr>
      <w:r>
        <w:t>The City will consider both price and non‐price attributes in the evaluation of proposals. The City reserves the right to make an award to other than the lowest price offered or to the offer representing the best combination of price and non‐price attributes, in the City's sole</w:t>
      </w:r>
      <w:r>
        <w:rPr>
          <w:spacing w:val="-11"/>
        </w:rPr>
        <w:t xml:space="preserve"> </w:t>
      </w:r>
      <w:r>
        <w:t>judgment,</w:t>
      </w:r>
      <w:r>
        <w:rPr>
          <w:spacing w:val="-11"/>
        </w:rPr>
        <w:t xml:space="preserve"> </w:t>
      </w:r>
      <w:r>
        <w:t>if</w:t>
      </w:r>
      <w:r>
        <w:rPr>
          <w:spacing w:val="-11"/>
        </w:rPr>
        <w:t xml:space="preserve"> </w:t>
      </w:r>
      <w:r>
        <w:t>the</w:t>
      </w:r>
      <w:r>
        <w:rPr>
          <w:spacing w:val="-11"/>
        </w:rPr>
        <w:t xml:space="preserve"> </w:t>
      </w:r>
      <w:r>
        <w:t>City</w:t>
      </w:r>
      <w:r>
        <w:rPr>
          <w:spacing w:val="-11"/>
        </w:rPr>
        <w:t xml:space="preserve"> </w:t>
      </w:r>
      <w:r>
        <w:t>determines</w:t>
      </w:r>
      <w:r>
        <w:rPr>
          <w:spacing w:val="-11"/>
        </w:rPr>
        <w:t xml:space="preserve"> </w:t>
      </w:r>
      <w:r>
        <w:t>that</w:t>
      </w:r>
      <w:r>
        <w:rPr>
          <w:spacing w:val="-11"/>
        </w:rPr>
        <w:t xml:space="preserve"> </w:t>
      </w:r>
      <w:r>
        <w:t>such</w:t>
      </w:r>
      <w:r>
        <w:rPr>
          <w:spacing w:val="-11"/>
        </w:rPr>
        <w:t xml:space="preserve"> </w:t>
      </w:r>
      <w:r>
        <w:t>an</w:t>
      </w:r>
      <w:r>
        <w:rPr>
          <w:spacing w:val="-11"/>
        </w:rPr>
        <w:t xml:space="preserve"> </w:t>
      </w:r>
      <w:r>
        <w:t>award</w:t>
      </w:r>
      <w:r>
        <w:rPr>
          <w:spacing w:val="-11"/>
        </w:rPr>
        <w:t xml:space="preserve"> </w:t>
      </w:r>
      <w:r>
        <w:t>results</w:t>
      </w:r>
      <w:r>
        <w:rPr>
          <w:spacing w:val="-11"/>
        </w:rPr>
        <w:t xml:space="preserve"> </w:t>
      </w:r>
      <w:r>
        <w:t>in</w:t>
      </w:r>
      <w:r>
        <w:rPr>
          <w:spacing w:val="-11"/>
        </w:rPr>
        <w:t xml:space="preserve"> </w:t>
      </w:r>
      <w:r>
        <w:t>the</w:t>
      </w:r>
      <w:r>
        <w:rPr>
          <w:spacing w:val="-11"/>
        </w:rPr>
        <w:t xml:space="preserve"> </w:t>
      </w:r>
      <w:r>
        <w:t>best</w:t>
      </w:r>
      <w:r>
        <w:rPr>
          <w:spacing w:val="-11"/>
        </w:rPr>
        <w:t xml:space="preserve"> </w:t>
      </w:r>
      <w:r>
        <w:t>value</w:t>
      </w:r>
      <w:r>
        <w:rPr>
          <w:spacing w:val="-11"/>
        </w:rPr>
        <w:t xml:space="preserve"> </w:t>
      </w:r>
      <w:r>
        <w:t>to</w:t>
      </w:r>
      <w:r>
        <w:rPr>
          <w:spacing w:val="-11"/>
        </w:rPr>
        <w:t xml:space="preserve"> </w:t>
      </w:r>
      <w:r>
        <w:t>the</w:t>
      </w:r>
      <w:r>
        <w:rPr>
          <w:spacing w:val="-11"/>
        </w:rPr>
        <w:t xml:space="preserve"> </w:t>
      </w:r>
      <w:r>
        <w:t>City and its members.</w:t>
      </w:r>
    </w:p>
    <w:p w14:paraId="5E05B6DA" w14:textId="77777777" w:rsidR="003352FD" w:rsidRDefault="003352FD">
      <w:pPr>
        <w:pStyle w:val="BodyText"/>
      </w:pPr>
    </w:p>
    <w:p w14:paraId="1C44A0A4" w14:textId="77777777" w:rsidR="003352FD" w:rsidRDefault="00D04FFB">
      <w:pPr>
        <w:pStyle w:val="ListParagraph"/>
        <w:numPr>
          <w:ilvl w:val="1"/>
          <w:numId w:val="3"/>
        </w:numPr>
        <w:tabs>
          <w:tab w:val="left" w:pos="1558"/>
          <w:tab w:val="left" w:pos="1560"/>
        </w:tabs>
        <w:ind w:left="1560" w:right="236"/>
      </w:pPr>
      <w:r>
        <w:t>The City makes no guarantee that a contract award will result from this solicitation. The City</w:t>
      </w:r>
      <w:r>
        <w:rPr>
          <w:spacing w:val="-2"/>
        </w:rPr>
        <w:t xml:space="preserve"> </w:t>
      </w:r>
      <w:r>
        <w:t>reserves</w:t>
      </w:r>
      <w:r>
        <w:rPr>
          <w:spacing w:val="-1"/>
        </w:rPr>
        <w:t xml:space="preserve"> </w:t>
      </w:r>
      <w:r>
        <w:t>the</w:t>
      </w:r>
      <w:r>
        <w:rPr>
          <w:spacing w:val="-3"/>
        </w:rPr>
        <w:t xml:space="preserve"> </w:t>
      </w:r>
      <w:r>
        <w:t>right</w:t>
      </w:r>
      <w:r>
        <w:rPr>
          <w:spacing w:val="-2"/>
        </w:rPr>
        <w:t xml:space="preserve"> </w:t>
      </w:r>
      <w:r>
        <w:t>to</w:t>
      </w:r>
      <w:r>
        <w:rPr>
          <w:spacing w:val="-2"/>
        </w:rPr>
        <w:t xml:space="preserve"> </w:t>
      </w:r>
      <w:r>
        <w:t>revise</w:t>
      </w:r>
      <w:r>
        <w:rPr>
          <w:spacing w:val="-3"/>
        </w:rPr>
        <w:t xml:space="preserve"> </w:t>
      </w:r>
      <w:r>
        <w:t>or</w:t>
      </w:r>
      <w:r>
        <w:rPr>
          <w:spacing w:val="-2"/>
        </w:rPr>
        <w:t xml:space="preserve"> </w:t>
      </w:r>
      <w:r>
        <w:t>terminate</w:t>
      </w:r>
      <w:r>
        <w:rPr>
          <w:spacing w:val="-3"/>
        </w:rPr>
        <w:t xml:space="preserve"> </w:t>
      </w:r>
      <w:r>
        <w:t>this</w:t>
      </w:r>
      <w:r>
        <w:rPr>
          <w:spacing w:val="-3"/>
        </w:rPr>
        <w:t xml:space="preserve"> </w:t>
      </w:r>
      <w:r>
        <w:t>solicitation</w:t>
      </w:r>
      <w:r>
        <w:rPr>
          <w:spacing w:val="-2"/>
        </w:rPr>
        <w:t xml:space="preserve"> </w:t>
      </w:r>
      <w:r>
        <w:t>process</w:t>
      </w:r>
      <w:r>
        <w:rPr>
          <w:spacing w:val="-3"/>
        </w:rPr>
        <w:t xml:space="preserve"> </w:t>
      </w:r>
      <w:r>
        <w:t>at</w:t>
      </w:r>
      <w:r>
        <w:rPr>
          <w:spacing w:val="-2"/>
        </w:rPr>
        <w:t xml:space="preserve"> </w:t>
      </w:r>
      <w:r>
        <w:t>any</w:t>
      </w:r>
      <w:r>
        <w:rPr>
          <w:spacing w:val="-2"/>
        </w:rPr>
        <w:t xml:space="preserve"> </w:t>
      </w:r>
      <w:r>
        <w:t>time.</w:t>
      </w:r>
      <w:r>
        <w:rPr>
          <w:spacing w:val="-2"/>
        </w:rPr>
        <w:t xml:space="preserve"> </w:t>
      </w:r>
      <w:r>
        <w:t>The</w:t>
      </w:r>
      <w:r>
        <w:rPr>
          <w:spacing w:val="-3"/>
        </w:rPr>
        <w:t xml:space="preserve"> </w:t>
      </w:r>
      <w:r>
        <w:t xml:space="preserve">City may decline to </w:t>
      </w:r>
      <w:proofErr w:type="gramStart"/>
      <w:r>
        <w:t>enter into</w:t>
      </w:r>
      <w:proofErr w:type="gramEnd"/>
      <w:r>
        <w:t xml:space="preserve"> an arrangement with any or all Proposers.</w:t>
      </w:r>
    </w:p>
    <w:p w14:paraId="0FD36615" w14:textId="77777777" w:rsidR="003352FD" w:rsidRDefault="003352FD">
      <w:pPr>
        <w:pStyle w:val="BodyText"/>
      </w:pPr>
    </w:p>
    <w:p w14:paraId="3BFFF771" w14:textId="77777777" w:rsidR="003352FD" w:rsidRDefault="00D04FFB">
      <w:pPr>
        <w:pStyle w:val="ListParagraph"/>
        <w:numPr>
          <w:ilvl w:val="1"/>
          <w:numId w:val="3"/>
        </w:numPr>
        <w:tabs>
          <w:tab w:val="left" w:pos="1559"/>
        </w:tabs>
        <w:ind w:left="1559" w:right="234"/>
      </w:pPr>
      <w:r>
        <w:t>During</w:t>
      </w:r>
      <w:r>
        <w:rPr>
          <w:spacing w:val="-14"/>
        </w:rPr>
        <w:t xml:space="preserve"> </w:t>
      </w:r>
      <w:r>
        <w:t>all</w:t>
      </w:r>
      <w:r>
        <w:rPr>
          <w:spacing w:val="-14"/>
        </w:rPr>
        <w:t xml:space="preserve"> </w:t>
      </w:r>
      <w:r>
        <w:t>stages</w:t>
      </w:r>
      <w:r>
        <w:rPr>
          <w:spacing w:val="-14"/>
        </w:rPr>
        <w:t xml:space="preserve"> </w:t>
      </w:r>
      <w:r>
        <w:t>of</w:t>
      </w:r>
      <w:r>
        <w:rPr>
          <w:spacing w:val="-13"/>
        </w:rPr>
        <w:t xml:space="preserve"> </w:t>
      </w:r>
      <w:r>
        <w:t>this</w:t>
      </w:r>
      <w:r>
        <w:rPr>
          <w:spacing w:val="-14"/>
        </w:rPr>
        <w:t xml:space="preserve"> </w:t>
      </w:r>
      <w:r>
        <w:t>solicitation</w:t>
      </w:r>
      <w:r>
        <w:rPr>
          <w:spacing w:val="-14"/>
        </w:rPr>
        <w:t xml:space="preserve"> </w:t>
      </w:r>
      <w:r>
        <w:t>process,</w:t>
      </w:r>
      <w:r>
        <w:rPr>
          <w:spacing w:val="-14"/>
        </w:rPr>
        <w:t xml:space="preserve"> </w:t>
      </w:r>
      <w:r>
        <w:t>the</w:t>
      </w:r>
      <w:r>
        <w:rPr>
          <w:spacing w:val="-13"/>
        </w:rPr>
        <w:t xml:space="preserve"> </w:t>
      </w:r>
      <w:r>
        <w:t>City</w:t>
      </w:r>
      <w:r>
        <w:rPr>
          <w:spacing w:val="-14"/>
        </w:rPr>
        <w:t xml:space="preserve"> </w:t>
      </w:r>
      <w:r>
        <w:t>reserves</w:t>
      </w:r>
      <w:r>
        <w:rPr>
          <w:spacing w:val="-14"/>
        </w:rPr>
        <w:t xml:space="preserve"> </w:t>
      </w:r>
      <w:r>
        <w:t>the</w:t>
      </w:r>
      <w:r>
        <w:rPr>
          <w:spacing w:val="-14"/>
        </w:rPr>
        <w:t xml:space="preserve"> </w:t>
      </w:r>
      <w:r>
        <w:t>right</w:t>
      </w:r>
      <w:r>
        <w:rPr>
          <w:spacing w:val="-13"/>
        </w:rPr>
        <w:t xml:space="preserve"> </w:t>
      </w:r>
      <w:r>
        <w:t>to</w:t>
      </w:r>
      <w:r>
        <w:rPr>
          <w:spacing w:val="-14"/>
        </w:rPr>
        <w:t xml:space="preserve"> </w:t>
      </w:r>
      <w:r>
        <w:t>request</w:t>
      </w:r>
      <w:r>
        <w:rPr>
          <w:spacing w:val="-14"/>
        </w:rPr>
        <w:t xml:space="preserve"> </w:t>
      </w:r>
      <w:r>
        <w:t>additional information from</w:t>
      </w:r>
      <w:r>
        <w:rPr>
          <w:spacing w:val="-1"/>
        </w:rPr>
        <w:t xml:space="preserve"> </w:t>
      </w:r>
      <w:r>
        <w:t>individual</w:t>
      </w:r>
      <w:r>
        <w:rPr>
          <w:spacing w:val="-1"/>
        </w:rPr>
        <w:t xml:space="preserve"> </w:t>
      </w:r>
      <w:r>
        <w:t>Proposers or to request all Proposers to submit supplemental materials in the fulfillment of the content requirements of this solicitation or to meet additional information needs. The City will review and may utilize any or all information submitted by a Proposer even if the submitted information has not been specifically requested as part of this solicitation.</w:t>
      </w:r>
    </w:p>
    <w:p w14:paraId="65C46C49" w14:textId="77777777" w:rsidR="003352FD" w:rsidRDefault="003352FD">
      <w:pPr>
        <w:pStyle w:val="BodyText"/>
      </w:pPr>
    </w:p>
    <w:p w14:paraId="3B7B1C3D" w14:textId="77777777" w:rsidR="003352FD" w:rsidRDefault="00D04FFB">
      <w:pPr>
        <w:pStyle w:val="ListParagraph"/>
        <w:numPr>
          <w:ilvl w:val="1"/>
          <w:numId w:val="3"/>
        </w:numPr>
        <w:tabs>
          <w:tab w:val="left" w:pos="1556"/>
          <w:tab w:val="left" w:pos="1559"/>
        </w:tabs>
        <w:ind w:left="1559" w:right="236" w:hanging="361"/>
      </w:pPr>
      <w:r>
        <w:t>Those who submit a Proposal do so without recourse against the City or its members for either rejection of their Proposal or for failure to execute an agreement for any reason.</w:t>
      </w:r>
      <w:r>
        <w:rPr>
          <w:spacing w:val="80"/>
        </w:rPr>
        <w:t xml:space="preserve"> </w:t>
      </w:r>
      <w:r>
        <w:t>All</w:t>
      </w:r>
      <w:r>
        <w:rPr>
          <w:spacing w:val="38"/>
        </w:rPr>
        <w:t xml:space="preserve"> </w:t>
      </w:r>
      <w:r>
        <w:t>offers</w:t>
      </w:r>
      <w:r>
        <w:rPr>
          <w:spacing w:val="36"/>
        </w:rPr>
        <w:t xml:space="preserve"> </w:t>
      </w:r>
      <w:r>
        <w:t>shall</w:t>
      </w:r>
      <w:r>
        <w:rPr>
          <w:spacing w:val="38"/>
        </w:rPr>
        <w:t xml:space="preserve"> </w:t>
      </w:r>
      <w:r>
        <w:t>be</w:t>
      </w:r>
      <w:r>
        <w:rPr>
          <w:spacing w:val="38"/>
        </w:rPr>
        <w:t xml:space="preserve"> </w:t>
      </w:r>
      <w:r>
        <w:t>valid</w:t>
      </w:r>
      <w:r>
        <w:rPr>
          <w:spacing w:val="37"/>
        </w:rPr>
        <w:t xml:space="preserve"> </w:t>
      </w:r>
      <w:r>
        <w:t>and</w:t>
      </w:r>
      <w:r>
        <w:rPr>
          <w:spacing w:val="38"/>
        </w:rPr>
        <w:t xml:space="preserve"> </w:t>
      </w:r>
      <w:r>
        <w:t>binding</w:t>
      </w:r>
      <w:r>
        <w:rPr>
          <w:spacing w:val="35"/>
        </w:rPr>
        <w:t xml:space="preserve"> </w:t>
      </w:r>
      <w:r>
        <w:t>upon</w:t>
      </w:r>
      <w:r>
        <w:rPr>
          <w:spacing w:val="37"/>
        </w:rPr>
        <w:t xml:space="preserve"> </w:t>
      </w:r>
      <w:r>
        <w:t>the</w:t>
      </w:r>
      <w:r>
        <w:rPr>
          <w:spacing w:val="38"/>
        </w:rPr>
        <w:t xml:space="preserve"> </w:t>
      </w:r>
      <w:r>
        <w:t>Proposer</w:t>
      </w:r>
      <w:r>
        <w:rPr>
          <w:spacing w:val="39"/>
        </w:rPr>
        <w:t xml:space="preserve"> </w:t>
      </w:r>
      <w:r>
        <w:t>through</w:t>
      </w:r>
      <w:r>
        <w:rPr>
          <w:spacing w:val="40"/>
        </w:rPr>
        <w:t xml:space="preserve"> </w:t>
      </w:r>
      <w:r>
        <w:t>contract negotiations and contract execution.</w:t>
      </w:r>
    </w:p>
    <w:p w14:paraId="7CF72354" w14:textId="77777777" w:rsidR="003352FD" w:rsidRDefault="003352FD">
      <w:pPr>
        <w:pStyle w:val="BodyText"/>
      </w:pPr>
    </w:p>
    <w:p w14:paraId="30133F2F" w14:textId="77777777" w:rsidR="003352FD" w:rsidRDefault="00D04FFB">
      <w:pPr>
        <w:pStyle w:val="ListParagraph"/>
        <w:numPr>
          <w:ilvl w:val="0"/>
          <w:numId w:val="3"/>
        </w:numPr>
        <w:tabs>
          <w:tab w:val="left" w:pos="838"/>
        </w:tabs>
        <w:ind w:left="838" w:hanging="358"/>
      </w:pPr>
      <w:r>
        <w:t>Excusable</w:t>
      </w:r>
      <w:r>
        <w:rPr>
          <w:spacing w:val="-12"/>
        </w:rPr>
        <w:t xml:space="preserve"> </w:t>
      </w:r>
      <w:r>
        <w:t>Failure</w:t>
      </w:r>
      <w:r>
        <w:rPr>
          <w:spacing w:val="-11"/>
        </w:rPr>
        <w:t xml:space="preserve"> </w:t>
      </w:r>
      <w:r>
        <w:t>or</w:t>
      </w:r>
      <w:r>
        <w:rPr>
          <w:spacing w:val="-11"/>
        </w:rPr>
        <w:t xml:space="preserve"> </w:t>
      </w:r>
      <w:r>
        <w:rPr>
          <w:spacing w:val="-2"/>
        </w:rPr>
        <w:t>Delay:</w:t>
      </w:r>
    </w:p>
    <w:p w14:paraId="6D6BB6AD" w14:textId="43C51A55" w:rsidR="003352FD" w:rsidRDefault="00D04FFB">
      <w:pPr>
        <w:pStyle w:val="BodyText"/>
        <w:ind w:left="840" w:right="235" w:hanging="1"/>
        <w:jc w:val="both"/>
      </w:pPr>
      <w:r>
        <w:t xml:space="preserve">Neither the </w:t>
      </w:r>
      <w:r w:rsidR="006074AD">
        <w:t>Consultant</w:t>
      </w:r>
      <w:r>
        <w:t xml:space="preserve"> or City shall be held responsible for the failure or delay in delivery or acceptance</w:t>
      </w:r>
      <w:r>
        <w:rPr>
          <w:spacing w:val="-6"/>
        </w:rPr>
        <w:t xml:space="preserve"> </w:t>
      </w:r>
      <w:r>
        <w:t>of</w:t>
      </w:r>
      <w:r>
        <w:rPr>
          <w:spacing w:val="-7"/>
        </w:rPr>
        <w:t xml:space="preserve"> </w:t>
      </w:r>
      <w:r>
        <w:t>Products</w:t>
      </w:r>
      <w:r>
        <w:rPr>
          <w:spacing w:val="-8"/>
        </w:rPr>
        <w:t xml:space="preserve"> </w:t>
      </w:r>
      <w:r>
        <w:t>where</w:t>
      </w:r>
      <w:r>
        <w:rPr>
          <w:spacing w:val="-6"/>
        </w:rPr>
        <w:t xml:space="preserve"> </w:t>
      </w:r>
      <w:r>
        <w:t>such</w:t>
      </w:r>
      <w:r>
        <w:rPr>
          <w:spacing w:val="-5"/>
        </w:rPr>
        <w:t xml:space="preserve"> </w:t>
      </w:r>
      <w:r>
        <w:t>failure</w:t>
      </w:r>
      <w:r>
        <w:rPr>
          <w:spacing w:val="-6"/>
        </w:rPr>
        <w:t xml:space="preserve"> </w:t>
      </w:r>
      <w:r>
        <w:t>or</w:t>
      </w:r>
      <w:r>
        <w:rPr>
          <w:spacing w:val="-7"/>
        </w:rPr>
        <w:t xml:space="preserve"> </w:t>
      </w:r>
      <w:r>
        <w:t>delay</w:t>
      </w:r>
      <w:r>
        <w:rPr>
          <w:spacing w:val="-6"/>
        </w:rPr>
        <w:t xml:space="preserve"> </w:t>
      </w:r>
      <w:r>
        <w:t>is</w:t>
      </w:r>
      <w:r>
        <w:rPr>
          <w:spacing w:val="-9"/>
        </w:rPr>
        <w:t xml:space="preserve"> </w:t>
      </w:r>
      <w:r>
        <w:t>attributable</w:t>
      </w:r>
      <w:r>
        <w:rPr>
          <w:spacing w:val="-6"/>
        </w:rPr>
        <w:t xml:space="preserve"> </w:t>
      </w:r>
      <w:r>
        <w:t>to</w:t>
      </w:r>
      <w:r>
        <w:rPr>
          <w:spacing w:val="-6"/>
        </w:rPr>
        <w:t xml:space="preserve"> </w:t>
      </w:r>
      <w:r>
        <w:t>any</w:t>
      </w:r>
      <w:r>
        <w:rPr>
          <w:spacing w:val="-6"/>
        </w:rPr>
        <w:t xml:space="preserve"> </w:t>
      </w:r>
      <w:r>
        <w:t>act</w:t>
      </w:r>
      <w:r>
        <w:rPr>
          <w:spacing w:val="-6"/>
        </w:rPr>
        <w:t xml:space="preserve"> </w:t>
      </w:r>
      <w:r>
        <w:t>of</w:t>
      </w:r>
      <w:r>
        <w:rPr>
          <w:spacing w:val="-10"/>
        </w:rPr>
        <w:t xml:space="preserve"> </w:t>
      </w:r>
      <w:r>
        <w:t>God</w:t>
      </w:r>
      <w:r>
        <w:rPr>
          <w:spacing w:val="-5"/>
        </w:rPr>
        <w:t xml:space="preserve"> </w:t>
      </w:r>
      <w:r>
        <w:t>or</w:t>
      </w:r>
      <w:r>
        <w:rPr>
          <w:spacing w:val="-8"/>
        </w:rPr>
        <w:t xml:space="preserve"> </w:t>
      </w:r>
      <w:r>
        <w:t>of</w:t>
      </w:r>
      <w:r>
        <w:rPr>
          <w:spacing w:val="-7"/>
        </w:rPr>
        <w:t xml:space="preserve"> </w:t>
      </w:r>
      <w:r>
        <w:t>the</w:t>
      </w:r>
      <w:r>
        <w:rPr>
          <w:spacing w:val="-6"/>
        </w:rPr>
        <w:t xml:space="preserve"> </w:t>
      </w:r>
      <w:r>
        <w:t>public enemy,</w:t>
      </w:r>
      <w:r>
        <w:rPr>
          <w:spacing w:val="-13"/>
        </w:rPr>
        <w:t xml:space="preserve"> </w:t>
      </w:r>
      <w:r>
        <w:t>war,</w:t>
      </w:r>
      <w:r>
        <w:rPr>
          <w:spacing w:val="-13"/>
        </w:rPr>
        <w:t xml:space="preserve"> </w:t>
      </w:r>
      <w:r>
        <w:t>compliance</w:t>
      </w:r>
      <w:r>
        <w:rPr>
          <w:spacing w:val="-12"/>
        </w:rPr>
        <w:t xml:space="preserve"> </w:t>
      </w:r>
      <w:r>
        <w:t>with</w:t>
      </w:r>
      <w:r>
        <w:rPr>
          <w:spacing w:val="-13"/>
        </w:rPr>
        <w:t xml:space="preserve"> </w:t>
      </w:r>
      <w:r>
        <w:t>laws,</w:t>
      </w:r>
      <w:r>
        <w:rPr>
          <w:spacing w:val="-13"/>
        </w:rPr>
        <w:t xml:space="preserve"> </w:t>
      </w:r>
      <w:r>
        <w:t>governmental</w:t>
      </w:r>
      <w:r>
        <w:rPr>
          <w:spacing w:val="-13"/>
        </w:rPr>
        <w:t xml:space="preserve"> </w:t>
      </w:r>
      <w:r>
        <w:t>acts</w:t>
      </w:r>
      <w:r>
        <w:rPr>
          <w:spacing w:val="-12"/>
        </w:rPr>
        <w:t xml:space="preserve"> </w:t>
      </w:r>
      <w:r>
        <w:t>or</w:t>
      </w:r>
      <w:r>
        <w:rPr>
          <w:spacing w:val="-14"/>
        </w:rPr>
        <w:t xml:space="preserve"> </w:t>
      </w:r>
      <w:r>
        <w:t>regulations,</w:t>
      </w:r>
      <w:r>
        <w:rPr>
          <w:spacing w:val="-13"/>
        </w:rPr>
        <w:t xml:space="preserve"> </w:t>
      </w:r>
      <w:r>
        <w:t>in</w:t>
      </w:r>
      <w:r>
        <w:rPr>
          <w:spacing w:val="-13"/>
        </w:rPr>
        <w:t xml:space="preserve"> </w:t>
      </w:r>
      <w:r>
        <w:t>any</w:t>
      </w:r>
      <w:r>
        <w:rPr>
          <w:spacing w:val="-11"/>
        </w:rPr>
        <w:t xml:space="preserve"> </w:t>
      </w:r>
      <w:r>
        <w:t>case,</w:t>
      </w:r>
      <w:r>
        <w:rPr>
          <w:spacing w:val="-12"/>
        </w:rPr>
        <w:t xml:space="preserve"> </w:t>
      </w:r>
      <w:r>
        <w:t>not</w:t>
      </w:r>
      <w:r>
        <w:rPr>
          <w:spacing w:val="-14"/>
        </w:rPr>
        <w:t xml:space="preserve"> </w:t>
      </w:r>
      <w:r>
        <w:t>in</w:t>
      </w:r>
      <w:r>
        <w:rPr>
          <w:spacing w:val="-4"/>
        </w:rPr>
        <w:t xml:space="preserve"> </w:t>
      </w:r>
      <w:r>
        <w:t>effect</w:t>
      </w:r>
      <w:r>
        <w:rPr>
          <w:spacing w:val="-5"/>
        </w:rPr>
        <w:t xml:space="preserve"> </w:t>
      </w:r>
      <w:r>
        <w:t>as</w:t>
      </w:r>
      <w:r>
        <w:rPr>
          <w:spacing w:val="-5"/>
        </w:rPr>
        <w:t xml:space="preserve"> </w:t>
      </w:r>
      <w:r>
        <w:t>of the</w:t>
      </w:r>
      <w:r>
        <w:rPr>
          <w:spacing w:val="-6"/>
        </w:rPr>
        <w:t xml:space="preserve"> </w:t>
      </w:r>
      <w:r>
        <w:t>date</w:t>
      </w:r>
      <w:r>
        <w:rPr>
          <w:spacing w:val="-6"/>
        </w:rPr>
        <w:t xml:space="preserve"> </w:t>
      </w:r>
      <w:r>
        <w:t>of</w:t>
      </w:r>
      <w:r>
        <w:rPr>
          <w:spacing w:val="-6"/>
        </w:rPr>
        <w:t xml:space="preserve"> </w:t>
      </w:r>
      <w:r>
        <w:t>this</w:t>
      </w:r>
      <w:r>
        <w:rPr>
          <w:spacing w:val="-6"/>
        </w:rPr>
        <w:t xml:space="preserve"> </w:t>
      </w:r>
      <w:r>
        <w:t>agreement,</w:t>
      </w:r>
      <w:r>
        <w:rPr>
          <w:spacing w:val="-4"/>
        </w:rPr>
        <w:t xml:space="preserve"> </w:t>
      </w:r>
      <w:r>
        <w:t>fire,</w:t>
      </w:r>
      <w:r>
        <w:rPr>
          <w:spacing w:val="-5"/>
        </w:rPr>
        <w:t xml:space="preserve"> </w:t>
      </w:r>
      <w:r>
        <w:t>flood,</w:t>
      </w:r>
      <w:r>
        <w:rPr>
          <w:spacing w:val="-6"/>
        </w:rPr>
        <w:t xml:space="preserve"> </w:t>
      </w:r>
      <w:r>
        <w:t>quarantine,</w:t>
      </w:r>
      <w:r>
        <w:rPr>
          <w:spacing w:val="-6"/>
        </w:rPr>
        <w:t xml:space="preserve"> </w:t>
      </w:r>
      <w:r>
        <w:t>embargo,</w:t>
      </w:r>
      <w:r>
        <w:rPr>
          <w:spacing w:val="-5"/>
        </w:rPr>
        <w:t xml:space="preserve"> </w:t>
      </w:r>
      <w:r>
        <w:t>epidemic,</w:t>
      </w:r>
      <w:r>
        <w:rPr>
          <w:spacing w:val="-6"/>
        </w:rPr>
        <w:t xml:space="preserve"> </w:t>
      </w:r>
      <w:r>
        <w:t>unusually</w:t>
      </w:r>
      <w:r>
        <w:rPr>
          <w:spacing w:val="-5"/>
        </w:rPr>
        <w:t xml:space="preserve"> </w:t>
      </w:r>
      <w:r>
        <w:t>severe</w:t>
      </w:r>
      <w:r>
        <w:rPr>
          <w:spacing w:val="-6"/>
        </w:rPr>
        <w:t xml:space="preserve"> </w:t>
      </w:r>
      <w:r>
        <w:t>weather</w:t>
      </w:r>
      <w:r>
        <w:rPr>
          <w:spacing w:val="-5"/>
        </w:rPr>
        <w:t xml:space="preserve"> </w:t>
      </w:r>
      <w:r>
        <w:t>or other causes similar to the foregoing beyond the reasonable control of the party so affected.</w:t>
      </w:r>
      <w:r>
        <w:rPr>
          <w:spacing w:val="40"/>
        </w:rPr>
        <w:t xml:space="preserve"> </w:t>
      </w:r>
      <w:r>
        <w:t>The party</w:t>
      </w:r>
      <w:r>
        <w:rPr>
          <w:spacing w:val="-5"/>
        </w:rPr>
        <w:t xml:space="preserve"> </w:t>
      </w:r>
      <w:r>
        <w:t>seeking</w:t>
      </w:r>
      <w:r>
        <w:rPr>
          <w:spacing w:val="-6"/>
        </w:rPr>
        <w:t xml:space="preserve"> </w:t>
      </w:r>
      <w:r>
        <w:t>to</w:t>
      </w:r>
      <w:r>
        <w:rPr>
          <w:spacing w:val="-5"/>
        </w:rPr>
        <w:t xml:space="preserve"> </w:t>
      </w:r>
      <w:r>
        <w:t>avail</w:t>
      </w:r>
      <w:r>
        <w:rPr>
          <w:spacing w:val="-6"/>
        </w:rPr>
        <w:t xml:space="preserve"> </w:t>
      </w:r>
      <w:r>
        <w:t>itself</w:t>
      </w:r>
      <w:r>
        <w:rPr>
          <w:spacing w:val="-6"/>
        </w:rPr>
        <w:t xml:space="preserve"> </w:t>
      </w:r>
      <w:r>
        <w:t>of</w:t>
      </w:r>
      <w:r>
        <w:rPr>
          <w:spacing w:val="-6"/>
        </w:rPr>
        <w:t xml:space="preserve"> </w:t>
      </w:r>
      <w:r>
        <w:t>any</w:t>
      </w:r>
      <w:r>
        <w:rPr>
          <w:spacing w:val="-5"/>
        </w:rPr>
        <w:t xml:space="preserve"> </w:t>
      </w:r>
      <w:r>
        <w:t>of</w:t>
      </w:r>
      <w:r>
        <w:rPr>
          <w:spacing w:val="-7"/>
        </w:rPr>
        <w:t xml:space="preserve"> </w:t>
      </w:r>
      <w:r>
        <w:t>the</w:t>
      </w:r>
      <w:r>
        <w:rPr>
          <w:spacing w:val="-7"/>
        </w:rPr>
        <w:t xml:space="preserve"> </w:t>
      </w:r>
      <w:r>
        <w:t>foregoing</w:t>
      </w:r>
      <w:r>
        <w:rPr>
          <w:spacing w:val="-6"/>
        </w:rPr>
        <w:t xml:space="preserve"> </w:t>
      </w:r>
      <w:r>
        <w:t>excuses</w:t>
      </w:r>
      <w:r>
        <w:rPr>
          <w:spacing w:val="-6"/>
        </w:rPr>
        <w:t xml:space="preserve"> </w:t>
      </w:r>
      <w:r>
        <w:t>must</w:t>
      </w:r>
      <w:r>
        <w:rPr>
          <w:spacing w:val="-6"/>
        </w:rPr>
        <w:t xml:space="preserve"> </w:t>
      </w:r>
      <w:r>
        <w:t>promptly</w:t>
      </w:r>
      <w:r>
        <w:rPr>
          <w:spacing w:val="-5"/>
        </w:rPr>
        <w:t xml:space="preserve"> </w:t>
      </w:r>
      <w:r>
        <w:t>notify</w:t>
      </w:r>
      <w:r>
        <w:rPr>
          <w:spacing w:val="-5"/>
        </w:rPr>
        <w:t xml:space="preserve"> </w:t>
      </w:r>
      <w:r>
        <w:t>the</w:t>
      </w:r>
      <w:r>
        <w:rPr>
          <w:spacing w:val="-6"/>
        </w:rPr>
        <w:t xml:space="preserve"> </w:t>
      </w:r>
      <w:r>
        <w:t>other</w:t>
      </w:r>
      <w:r>
        <w:rPr>
          <w:spacing w:val="-11"/>
        </w:rPr>
        <w:t xml:space="preserve"> </w:t>
      </w:r>
      <w:r>
        <w:t>party</w:t>
      </w:r>
      <w:r>
        <w:rPr>
          <w:spacing w:val="-6"/>
        </w:rPr>
        <w:t xml:space="preserve"> </w:t>
      </w:r>
      <w:r>
        <w:t xml:space="preserve">of the reasons for the failure or delay or acceptance and shall exert its best efforts to avoid further </w:t>
      </w:r>
      <w:r>
        <w:rPr>
          <w:spacing w:val="-2"/>
        </w:rPr>
        <w:t>delay.</w:t>
      </w:r>
    </w:p>
    <w:p w14:paraId="40802C05" w14:textId="77777777" w:rsidR="003352FD" w:rsidRDefault="003352FD">
      <w:pPr>
        <w:pStyle w:val="BodyText"/>
        <w:spacing w:before="10"/>
        <w:rPr>
          <w:sz w:val="21"/>
        </w:rPr>
      </w:pPr>
    </w:p>
    <w:p w14:paraId="102583FA" w14:textId="77777777" w:rsidR="003352FD" w:rsidRDefault="00D04FFB">
      <w:pPr>
        <w:pStyle w:val="ListParagraph"/>
        <w:numPr>
          <w:ilvl w:val="0"/>
          <w:numId w:val="3"/>
        </w:numPr>
        <w:tabs>
          <w:tab w:val="left" w:pos="839"/>
        </w:tabs>
        <w:spacing w:before="1"/>
        <w:ind w:hanging="358"/>
      </w:pPr>
      <w:r>
        <w:t>Bribery</w:t>
      </w:r>
      <w:r>
        <w:rPr>
          <w:spacing w:val="-11"/>
        </w:rPr>
        <w:t xml:space="preserve"> </w:t>
      </w:r>
      <w:r>
        <w:rPr>
          <w:spacing w:val="-2"/>
        </w:rPr>
        <w:t>Clause:</w:t>
      </w:r>
    </w:p>
    <w:p w14:paraId="0A44BE3A" w14:textId="5CE54C75" w:rsidR="003352FD" w:rsidRDefault="00D04FFB">
      <w:pPr>
        <w:pStyle w:val="BodyText"/>
        <w:ind w:left="841" w:right="236"/>
        <w:jc w:val="both"/>
      </w:pPr>
      <w:r>
        <w:t>Applicant</w:t>
      </w:r>
      <w:r>
        <w:rPr>
          <w:spacing w:val="-2"/>
        </w:rPr>
        <w:t xml:space="preserve"> </w:t>
      </w:r>
      <w:r>
        <w:t>certifies</w:t>
      </w:r>
      <w:r>
        <w:rPr>
          <w:spacing w:val="-3"/>
        </w:rPr>
        <w:t xml:space="preserve"> </w:t>
      </w:r>
      <w:r>
        <w:t>that</w:t>
      </w:r>
      <w:r>
        <w:rPr>
          <w:spacing w:val="-2"/>
        </w:rPr>
        <w:t xml:space="preserve"> </w:t>
      </w:r>
      <w:r>
        <w:t>no</w:t>
      </w:r>
      <w:r>
        <w:rPr>
          <w:spacing w:val="-1"/>
        </w:rPr>
        <w:t xml:space="preserve"> </w:t>
      </w:r>
      <w:r>
        <w:t>employees</w:t>
      </w:r>
      <w:r>
        <w:rPr>
          <w:spacing w:val="-3"/>
        </w:rPr>
        <w:t xml:space="preserve"> </w:t>
      </w:r>
      <w:r>
        <w:t>of</w:t>
      </w:r>
      <w:r>
        <w:rPr>
          <w:spacing w:val="-1"/>
        </w:rPr>
        <w:t xml:space="preserve"> </w:t>
      </w:r>
      <w:r>
        <w:t>theirs,</w:t>
      </w:r>
      <w:r>
        <w:rPr>
          <w:spacing w:val="-2"/>
        </w:rPr>
        <w:t xml:space="preserve"> </w:t>
      </w:r>
      <w:r>
        <w:t>of</w:t>
      </w:r>
      <w:r>
        <w:rPr>
          <w:spacing w:val="-2"/>
        </w:rPr>
        <w:t xml:space="preserve"> </w:t>
      </w:r>
      <w:r>
        <w:t>any</w:t>
      </w:r>
      <w:r>
        <w:rPr>
          <w:spacing w:val="-2"/>
        </w:rPr>
        <w:t xml:space="preserve"> </w:t>
      </w:r>
      <w:r>
        <w:t>affiliate,</w:t>
      </w:r>
      <w:r>
        <w:rPr>
          <w:spacing w:val="-2"/>
        </w:rPr>
        <w:t xml:space="preserve"> </w:t>
      </w:r>
      <w:r>
        <w:t>or</w:t>
      </w:r>
      <w:r>
        <w:rPr>
          <w:spacing w:val="-2"/>
        </w:rPr>
        <w:t xml:space="preserve"> </w:t>
      </w:r>
      <w:r>
        <w:t>of</w:t>
      </w:r>
      <w:r>
        <w:rPr>
          <w:spacing w:val="-2"/>
        </w:rPr>
        <w:t xml:space="preserve"> </w:t>
      </w:r>
      <w:r>
        <w:t>any</w:t>
      </w:r>
      <w:r>
        <w:rPr>
          <w:spacing w:val="-2"/>
        </w:rPr>
        <w:t xml:space="preserve"> </w:t>
      </w:r>
      <w:proofErr w:type="spellStart"/>
      <w:r>
        <w:t>Sub</w:t>
      </w:r>
      <w:r w:rsidR="006074AD">
        <w:t>Consultant</w:t>
      </w:r>
      <w:proofErr w:type="spellEnd"/>
      <w:r>
        <w:rPr>
          <w:spacing w:val="-2"/>
        </w:rPr>
        <w:t xml:space="preserve"> </w:t>
      </w:r>
      <w:r>
        <w:t>has</w:t>
      </w:r>
      <w:r>
        <w:rPr>
          <w:spacing w:val="-3"/>
        </w:rPr>
        <w:t xml:space="preserve"> </w:t>
      </w:r>
      <w:r>
        <w:t>bribed or attempted to bribe an officer or employee of the City.</w:t>
      </w:r>
    </w:p>
    <w:p w14:paraId="0A427796" w14:textId="77777777" w:rsidR="003352FD" w:rsidRDefault="003352FD">
      <w:pPr>
        <w:pStyle w:val="BodyText"/>
      </w:pPr>
    </w:p>
    <w:p w14:paraId="32F27808" w14:textId="77777777" w:rsidR="003352FD" w:rsidRDefault="00D04FFB">
      <w:pPr>
        <w:pStyle w:val="ListParagraph"/>
        <w:numPr>
          <w:ilvl w:val="0"/>
          <w:numId w:val="3"/>
        </w:numPr>
        <w:tabs>
          <w:tab w:val="left" w:pos="839"/>
        </w:tabs>
        <w:ind w:hanging="358"/>
      </w:pPr>
      <w:r>
        <w:t>Signing</w:t>
      </w:r>
      <w:r>
        <w:rPr>
          <w:spacing w:val="-9"/>
        </w:rPr>
        <w:t xml:space="preserve"> </w:t>
      </w:r>
      <w:r>
        <w:t>of</w:t>
      </w:r>
      <w:r>
        <w:rPr>
          <w:spacing w:val="-10"/>
        </w:rPr>
        <w:t xml:space="preserve"> </w:t>
      </w:r>
      <w:r>
        <w:rPr>
          <w:spacing w:val="-2"/>
        </w:rPr>
        <w:t>Agreement:</w:t>
      </w:r>
    </w:p>
    <w:p w14:paraId="1AF389C6" w14:textId="55CCE9A9" w:rsidR="003352FD" w:rsidRDefault="00D04FFB">
      <w:pPr>
        <w:pStyle w:val="BodyText"/>
        <w:spacing w:before="1"/>
        <w:ind w:left="841" w:right="234"/>
        <w:jc w:val="both"/>
      </w:pPr>
      <w:r>
        <w:t>When the City gives notice of award to the successful Proposer, it will be accompanied by the required number of unsigned counterparts of the Agreement with all other written Contract Documents</w:t>
      </w:r>
      <w:r>
        <w:rPr>
          <w:spacing w:val="-14"/>
        </w:rPr>
        <w:t xml:space="preserve"> </w:t>
      </w:r>
      <w:r>
        <w:t>attached.</w:t>
      </w:r>
      <w:r>
        <w:rPr>
          <w:spacing w:val="26"/>
        </w:rPr>
        <w:t xml:space="preserve"> </w:t>
      </w:r>
      <w:r>
        <w:t>Within</w:t>
      </w:r>
      <w:r>
        <w:rPr>
          <w:spacing w:val="-13"/>
        </w:rPr>
        <w:t xml:space="preserve"> </w:t>
      </w:r>
      <w:r>
        <w:t>ten</w:t>
      </w:r>
      <w:r>
        <w:rPr>
          <w:spacing w:val="-14"/>
        </w:rPr>
        <w:t xml:space="preserve"> </w:t>
      </w:r>
      <w:r>
        <w:t>(10)</w:t>
      </w:r>
      <w:r>
        <w:rPr>
          <w:spacing w:val="-14"/>
        </w:rPr>
        <w:t xml:space="preserve"> </w:t>
      </w:r>
      <w:r>
        <w:t>calendar</w:t>
      </w:r>
      <w:r>
        <w:rPr>
          <w:spacing w:val="-14"/>
        </w:rPr>
        <w:t xml:space="preserve"> </w:t>
      </w:r>
      <w:r>
        <w:t>days</w:t>
      </w:r>
      <w:r>
        <w:rPr>
          <w:spacing w:val="-13"/>
        </w:rPr>
        <w:t xml:space="preserve"> </w:t>
      </w:r>
      <w:r>
        <w:t>thereafter,</w:t>
      </w:r>
      <w:r>
        <w:rPr>
          <w:spacing w:val="-14"/>
        </w:rPr>
        <w:t xml:space="preserve"> </w:t>
      </w:r>
      <w:r w:rsidR="006074AD">
        <w:t>Consultant</w:t>
      </w:r>
      <w:r>
        <w:rPr>
          <w:spacing w:val="-14"/>
        </w:rPr>
        <w:t xml:space="preserve"> </w:t>
      </w:r>
      <w:r>
        <w:t>shall</w:t>
      </w:r>
      <w:r>
        <w:rPr>
          <w:spacing w:val="-12"/>
        </w:rPr>
        <w:t xml:space="preserve"> </w:t>
      </w:r>
      <w:r>
        <w:t>sign</w:t>
      </w:r>
      <w:r>
        <w:rPr>
          <w:spacing w:val="-6"/>
        </w:rPr>
        <w:t xml:space="preserve"> </w:t>
      </w:r>
      <w:r>
        <w:t>and</w:t>
      </w:r>
      <w:r>
        <w:rPr>
          <w:spacing w:val="-7"/>
        </w:rPr>
        <w:t xml:space="preserve"> </w:t>
      </w:r>
      <w:r>
        <w:t>deliver</w:t>
      </w:r>
      <w:r>
        <w:rPr>
          <w:spacing w:val="-7"/>
        </w:rPr>
        <w:t xml:space="preserve"> </w:t>
      </w:r>
      <w:r>
        <w:t>the required number of copies of the agreement and attached documents to the City with the required certificate</w:t>
      </w:r>
      <w:r>
        <w:rPr>
          <w:spacing w:val="-14"/>
        </w:rPr>
        <w:t xml:space="preserve"> </w:t>
      </w:r>
      <w:r>
        <w:t>of</w:t>
      </w:r>
      <w:r>
        <w:rPr>
          <w:spacing w:val="-14"/>
        </w:rPr>
        <w:t xml:space="preserve"> </w:t>
      </w:r>
      <w:r>
        <w:t>insurance.</w:t>
      </w:r>
      <w:r>
        <w:rPr>
          <w:spacing w:val="-2"/>
        </w:rPr>
        <w:t xml:space="preserve"> </w:t>
      </w:r>
      <w:r>
        <w:t>If</w:t>
      </w:r>
      <w:r>
        <w:rPr>
          <w:spacing w:val="-7"/>
        </w:rPr>
        <w:t xml:space="preserve"> </w:t>
      </w:r>
      <w:r>
        <w:t>the</w:t>
      </w:r>
      <w:r>
        <w:rPr>
          <w:spacing w:val="-8"/>
        </w:rPr>
        <w:t xml:space="preserve"> </w:t>
      </w:r>
      <w:r w:rsidR="006074AD">
        <w:t>Consultant</w:t>
      </w:r>
      <w:r>
        <w:rPr>
          <w:spacing w:val="-8"/>
        </w:rPr>
        <w:t xml:space="preserve"> </w:t>
      </w:r>
      <w:r>
        <w:t>fails</w:t>
      </w:r>
      <w:r>
        <w:rPr>
          <w:spacing w:val="-8"/>
        </w:rPr>
        <w:t xml:space="preserve"> </w:t>
      </w:r>
      <w:r>
        <w:t>to</w:t>
      </w:r>
      <w:r>
        <w:rPr>
          <w:spacing w:val="-7"/>
        </w:rPr>
        <w:t xml:space="preserve"> </w:t>
      </w:r>
      <w:r>
        <w:t>return</w:t>
      </w:r>
      <w:r>
        <w:rPr>
          <w:spacing w:val="-9"/>
        </w:rPr>
        <w:t xml:space="preserve"> </w:t>
      </w:r>
      <w:r>
        <w:t>a</w:t>
      </w:r>
      <w:r>
        <w:rPr>
          <w:spacing w:val="-8"/>
        </w:rPr>
        <w:t xml:space="preserve"> </w:t>
      </w:r>
      <w:r>
        <w:t>signed</w:t>
      </w:r>
      <w:r>
        <w:rPr>
          <w:spacing w:val="-7"/>
        </w:rPr>
        <w:t xml:space="preserve"> </w:t>
      </w:r>
      <w:r>
        <w:t>Contract</w:t>
      </w:r>
      <w:r>
        <w:rPr>
          <w:spacing w:val="-14"/>
        </w:rPr>
        <w:t xml:space="preserve"> </w:t>
      </w:r>
      <w:r>
        <w:t>to</w:t>
      </w:r>
      <w:r>
        <w:rPr>
          <w:spacing w:val="-14"/>
        </w:rPr>
        <w:t xml:space="preserve"> </w:t>
      </w:r>
      <w:r>
        <w:t>the</w:t>
      </w:r>
      <w:r>
        <w:rPr>
          <w:spacing w:val="-14"/>
        </w:rPr>
        <w:t xml:space="preserve"> </w:t>
      </w:r>
      <w:r>
        <w:t>City</w:t>
      </w:r>
      <w:r>
        <w:rPr>
          <w:spacing w:val="-13"/>
        </w:rPr>
        <w:t xml:space="preserve"> </w:t>
      </w:r>
      <w:r>
        <w:t>within</w:t>
      </w:r>
      <w:r>
        <w:rPr>
          <w:spacing w:val="-14"/>
        </w:rPr>
        <w:t xml:space="preserve"> </w:t>
      </w:r>
      <w:r>
        <w:t>ten</w:t>
      </w:r>
      <w:r>
        <w:rPr>
          <w:spacing w:val="-14"/>
        </w:rPr>
        <w:t xml:space="preserve"> </w:t>
      </w:r>
      <w:r>
        <w:t>(10) calendar</w:t>
      </w:r>
      <w:r>
        <w:rPr>
          <w:spacing w:val="-5"/>
        </w:rPr>
        <w:t xml:space="preserve"> </w:t>
      </w:r>
      <w:r>
        <w:t>days,</w:t>
      </w:r>
      <w:r>
        <w:rPr>
          <w:spacing w:val="-5"/>
        </w:rPr>
        <w:t xml:space="preserve"> </w:t>
      </w:r>
      <w:r>
        <w:t>the</w:t>
      </w:r>
      <w:r>
        <w:rPr>
          <w:spacing w:val="-5"/>
        </w:rPr>
        <w:t xml:space="preserve"> </w:t>
      </w:r>
      <w:r>
        <w:t>City</w:t>
      </w:r>
      <w:r>
        <w:rPr>
          <w:spacing w:val="-4"/>
        </w:rPr>
        <w:t xml:space="preserve"> </w:t>
      </w:r>
      <w:r>
        <w:t>has</w:t>
      </w:r>
      <w:r>
        <w:rPr>
          <w:spacing w:val="-4"/>
        </w:rPr>
        <w:t xml:space="preserve"> </w:t>
      </w:r>
      <w:r>
        <w:t>right</w:t>
      </w:r>
      <w:r>
        <w:rPr>
          <w:spacing w:val="-5"/>
        </w:rPr>
        <w:t xml:space="preserve"> </w:t>
      </w:r>
      <w:r>
        <w:t>to</w:t>
      </w:r>
      <w:r>
        <w:rPr>
          <w:spacing w:val="-4"/>
        </w:rPr>
        <w:t xml:space="preserve"> </w:t>
      </w:r>
      <w:r>
        <w:t>cancel</w:t>
      </w:r>
      <w:r>
        <w:rPr>
          <w:spacing w:val="-5"/>
        </w:rPr>
        <w:t xml:space="preserve"> </w:t>
      </w:r>
      <w:r>
        <w:t>the</w:t>
      </w:r>
      <w:r>
        <w:rPr>
          <w:spacing w:val="-5"/>
        </w:rPr>
        <w:t xml:space="preserve"> </w:t>
      </w:r>
      <w:r>
        <w:t>award and Contract.</w:t>
      </w:r>
    </w:p>
    <w:p w14:paraId="0BF9339F" w14:textId="77777777" w:rsidR="003352FD" w:rsidRDefault="003352FD">
      <w:pPr>
        <w:jc w:val="both"/>
        <w:sectPr w:rsidR="003352FD">
          <w:pgSz w:w="12240" w:h="15840"/>
          <w:pgMar w:top="1360" w:right="1200" w:bottom="920" w:left="1320" w:header="0" w:footer="726" w:gutter="0"/>
          <w:cols w:space="720"/>
        </w:sectPr>
      </w:pPr>
    </w:p>
    <w:p w14:paraId="723E0132" w14:textId="77777777" w:rsidR="003352FD" w:rsidRDefault="00D04FFB">
      <w:pPr>
        <w:pStyle w:val="Heading2"/>
        <w:numPr>
          <w:ilvl w:val="0"/>
          <w:numId w:val="8"/>
        </w:numPr>
        <w:tabs>
          <w:tab w:val="left" w:pos="3831"/>
        </w:tabs>
        <w:spacing w:before="73"/>
        <w:ind w:left="3831" w:hanging="660"/>
        <w:jc w:val="left"/>
      </w:pPr>
      <w:r>
        <w:rPr>
          <w:spacing w:val="-2"/>
        </w:rPr>
        <w:lastRenderedPageBreak/>
        <w:t>REQUIRED</w:t>
      </w:r>
      <w:r>
        <w:rPr>
          <w:spacing w:val="-15"/>
        </w:rPr>
        <w:t xml:space="preserve"> </w:t>
      </w:r>
      <w:r>
        <w:rPr>
          <w:spacing w:val="-2"/>
        </w:rPr>
        <w:t>DOCUMENTATIONS</w:t>
      </w:r>
    </w:p>
    <w:p w14:paraId="4FC0E256" w14:textId="77777777" w:rsidR="003352FD" w:rsidRDefault="003352FD">
      <w:pPr>
        <w:pStyle w:val="BodyText"/>
        <w:spacing w:before="10"/>
        <w:rPr>
          <w:b/>
          <w:sz w:val="21"/>
        </w:rPr>
      </w:pPr>
    </w:p>
    <w:p w14:paraId="35B7CACB" w14:textId="77777777" w:rsidR="003352FD" w:rsidRDefault="00D04FFB">
      <w:pPr>
        <w:pStyle w:val="ListParagraph"/>
        <w:numPr>
          <w:ilvl w:val="0"/>
          <w:numId w:val="2"/>
        </w:numPr>
        <w:tabs>
          <w:tab w:val="left" w:pos="837"/>
        </w:tabs>
        <w:spacing w:before="1"/>
        <w:ind w:left="837" w:hanging="358"/>
      </w:pPr>
      <w:r>
        <w:t>Conflict</w:t>
      </w:r>
      <w:r>
        <w:rPr>
          <w:spacing w:val="-14"/>
        </w:rPr>
        <w:t xml:space="preserve"> </w:t>
      </w:r>
      <w:r>
        <w:t>Of</w:t>
      </w:r>
      <w:r>
        <w:rPr>
          <w:spacing w:val="-14"/>
        </w:rPr>
        <w:t xml:space="preserve"> </w:t>
      </w:r>
      <w:r>
        <w:t>Interest</w:t>
      </w:r>
      <w:r>
        <w:rPr>
          <w:spacing w:val="-14"/>
        </w:rPr>
        <w:t xml:space="preserve"> </w:t>
      </w:r>
      <w:r>
        <w:rPr>
          <w:spacing w:val="-2"/>
        </w:rPr>
        <w:t>Questionnaire:</w:t>
      </w:r>
    </w:p>
    <w:p w14:paraId="66EBA782" w14:textId="77777777" w:rsidR="003352FD" w:rsidRDefault="003352FD">
      <w:pPr>
        <w:pStyle w:val="BodyText"/>
      </w:pPr>
    </w:p>
    <w:p w14:paraId="7986174A" w14:textId="77777777" w:rsidR="003352FD" w:rsidRDefault="00D04FFB">
      <w:pPr>
        <w:pStyle w:val="BodyText"/>
        <w:ind w:left="839" w:right="236"/>
        <w:jc w:val="both"/>
      </w:pPr>
      <w:r>
        <w:t>If required under Chapter 176 Texas Local Government Code, the Consultant shall complete</w:t>
      </w:r>
      <w:r>
        <w:rPr>
          <w:spacing w:val="40"/>
        </w:rPr>
        <w:t xml:space="preserve"> </w:t>
      </w:r>
      <w:r>
        <w:t>the Conflict-of-Interest Questionnaire in accordance with the requirements</w:t>
      </w:r>
      <w:r>
        <w:rPr>
          <w:spacing w:val="40"/>
        </w:rPr>
        <w:t xml:space="preserve"> </w:t>
      </w:r>
      <w:r>
        <w:t>of that</w:t>
      </w:r>
      <w:r>
        <w:rPr>
          <w:spacing w:val="40"/>
        </w:rPr>
        <w:t xml:space="preserve"> </w:t>
      </w:r>
      <w:r>
        <w:t>Chapter.</w:t>
      </w:r>
      <w:r>
        <w:rPr>
          <w:spacing w:val="40"/>
        </w:rPr>
        <w:t xml:space="preserve"> </w:t>
      </w:r>
      <w:r>
        <w:t>The Consultant</w:t>
      </w:r>
      <w:r>
        <w:rPr>
          <w:spacing w:val="-3"/>
        </w:rPr>
        <w:t xml:space="preserve"> </w:t>
      </w:r>
      <w:r>
        <w:t>shall</w:t>
      </w:r>
      <w:r>
        <w:rPr>
          <w:spacing w:val="-3"/>
        </w:rPr>
        <w:t xml:space="preserve"> </w:t>
      </w:r>
      <w:r>
        <w:t>be</w:t>
      </w:r>
      <w:r>
        <w:rPr>
          <w:spacing w:val="-3"/>
        </w:rPr>
        <w:t xml:space="preserve"> </w:t>
      </w:r>
      <w:r>
        <w:t>solely</w:t>
      </w:r>
      <w:r>
        <w:rPr>
          <w:spacing w:val="-2"/>
        </w:rPr>
        <w:t xml:space="preserve"> </w:t>
      </w:r>
      <w:r>
        <w:t>responsible</w:t>
      </w:r>
      <w:r>
        <w:rPr>
          <w:spacing w:val="-3"/>
        </w:rPr>
        <w:t xml:space="preserve"> </w:t>
      </w:r>
      <w:r>
        <w:t>for</w:t>
      </w:r>
      <w:r>
        <w:rPr>
          <w:spacing w:val="-3"/>
        </w:rPr>
        <w:t xml:space="preserve"> </w:t>
      </w:r>
      <w:r>
        <w:t>the</w:t>
      </w:r>
      <w:r>
        <w:rPr>
          <w:spacing w:val="-3"/>
        </w:rPr>
        <w:t xml:space="preserve"> </w:t>
      </w:r>
      <w:r>
        <w:t>preparation</w:t>
      </w:r>
      <w:r>
        <w:rPr>
          <w:spacing w:val="-2"/>
        </w:rPr>
        <w:t xml:space="preserve"> </w:t>
      </w:r>
      <w:r>
        <w:t>of</w:t>
      </w:r>
      <w:r>
        <w:rPr>
          <w:spacing w:val="-3"/>
        </w:rPr>
        <w:t xml:space="preserve"> </w:t>
      </w:r>
      <w:r>
        <w:t>its</w:t>
      </w:r>
      <w:r>
        <w:rPr>
          <w:spacing w:val="-3"/>
        </w:rPr>
        <w:t xml:space="preserve"> </w:t>
      </w:r>
      <w:r>
        <w:t>Conflict-of-Interest</w:t>
      </w:r>
      <w:r>
        <w:rPr>
          <w:spacing w:val="-3"/>
        </w:rPr>
        <w:t xml:space="preserve"> </w:t>
      </w:r>
      <w:r>
        <w:t>Questionnaire, the</w:t>
      </w:r>
      <w:r>
        <w:rPr>
          <w:spacing w:val="-2"/>
        </w:rPr>
        <w:t xml:space="preserve"> </w:t>
      </w:r>
      <w:r>
        <w:t>accuracy,</w:t>
      </w:r>
      <w:r>
        <w:rPr>
          <w:spacing w:val="-2"/>
        </w:rPr>
        <w:t xml:space="preserve"> </w:t>
      </w:r>
      <w:r>
        <w:t>and</w:t>
      </w:r>
      <w:r>
        <w:rPr>
          <w:spacing w:val="36"/>
        </w:rPr>
        <w:t xml:space="preserve"> </w:t>
      </w:r>
      <w:r>
        <w:t>completeness</w:t>
      </w:r>
      <w:r>
        <w:rPr>
          <w:spacing w:val="-2"/>
        </w:rPr>
        <w:t xml:space="preserve"> </w:t>
      </w:r>
      <w:r>
        <w:t>of</w:t>
      </w:r>
      <w:r>
        <w:rPr>
          <w:spacing w:val="-2"/>
        </w:rPr>
        <w:t xml:space="preserve"> </w:t>
      </w:r>
      <w:r>
        <w:t>the</w:t>
      </w:r>
      <w:r>
        <w:rPr>
          <w:spacing w:val="-2"/>
        </w:rPr>
        <w:t xml:space="preserve"> </w:t>
      </w:r>
      <w:r>
        <w:t>content</w:t>
      </w:r>
      <w:r>
        <w:rPr>
          <w:spacing w:val="-2"/>
        </w:rPr>
        <w:t xml:space="preserve"> </w:t>
      </w:r>
      <w:r>
        <w:t>contained</w:t>
      </w:r>
      <w:r>
        <w:rPr>
          <w:spacing w:val="-1"/>
        </w:rPr>
        <w:t xml:space="preserve"> </w:t>
      </w:r>
      <w:r>
        <w:t>therein</w:t>
      </w:r>
      <w:r>
        <w:rPr>
          <w:spacing w:val="-1"/>
        </w:rPr>
        <w:t xml:space="preserve"> </w:t>
      </w:r>
      <w:r>
        <w:t>and</w:t>
      </w:r>
      <w:r>
        <w:rPr>
          <w:spacing w:val="-1"/>
        </w:rPr>
        <w:t xml:space="preserve"> </w:t>
      </w:r>
      <w:r>
        <w:t>ensuring</w:t>
      </w:r>
      <w:r>
        <w:rPr>
          <w:spacing w:val="-3"/>
        </w:rPr>
        <w:t xml:space="preserve"> </w:t>
      </w:r>
      <w:r>
        <w:t>compliance</w:t>
      </w:r>
      <w:r>
        <w:rPr>
          <w:spacing w:val="-2"/>
        </w:rPr>
        <w:t xml:space="preserve"> </w:t>
      </w:r>
      <w:r>
        <w:t>with</w:t>
      </w:r>
      <w:r>
        <w:rPr>
          <w:spacing w:val="-1"/>
        </w:rPr>
        <w:t xml:space="preserve"> </w:t>
      </w:r>
      <w:r>
        <w:t>all applicable</w:t>
      </w:r>
      <w:r>
        <w:rPr>
          <w:spacing w:val="40"/>
        </w:rPr>
        <w:t xml:space="preserve"> </w:t>
      </w:r>
      <w:r>
        <w:t>requirements of Chapter 176, Local Government Code.</w:t>
      </w:r>
    </w:p>
    <w:p w14:paraId="283875C2" w14:textId="77777777" w:rsidR="003352FD" w:rsidRDefault="003352FD">
      <w:pPr>
        <w:pStyle w:val="BodyText"/>
      </w:pPr>
    </w:p>
    <w:p w14:paraId="190A6154" w14:textId="77777777" w:rsidR="003352FD" w:rsidRDefault="00D04FFB">
      <w:pPr>
        <w:ind w:left="839" w:right="236"/>
        <w:jc w:val="both"/>
        <w:rPr>
          <w:sz w:val="24"/>
        </w:rPr>
      </w:pPr>
      <w:r>
        <w:t>Chapter 176,</w:t>
      </w:r>
      <w:r>
        <w:rPr>
          <w:spacing w:val="-2"/>
        </w:rPr>
        <w:t xml:space="preserve"> </w:t>
      </w:r>
      <w:r>
        <w:t>Local Government Code, Conflict of</w:t>
      </w:r>
      <w:r>
        <w:rPr>
          <w:spacing w:val="-1"/>
        </w:rPr>
        <w:t xml:space="preserve"> </w:t>
      </w:r>
      <w:r>
        <w:t>Interest Questionnaire (Form CIQ) is available at:</w:t>
      </w:r>
      <w:r>
        <w:rPr>
          <w:spacing w:val="40"/>
        </w:rPr>
        <w:t xml:space="preserve"> </w:t>
      </w:r>
      <w:hyperlink r:id="rId12">
        <w:r>
          <w:rPr>
            <w:color w:val="0000FF"/>
            <w:sz w:val="24"/>
            <w:u w:val="single" w:color="0000FF"/>
          </w:rPr>
          <w:t>https://www.ethics.state.tx.us/forms/conflict/</w:t>
        </w:r>
      </w:hyperlink>
    </w:p>
    <w:p w14:paraId="3E44A2CA" w14:textId="77777777" w:rsidR="003352FD" w:rsidRDefault="003352FD">
      <w:pPr>
        <w:pStyle w:val="BodyText"/>
        <w:spacing w:before="1"/>
        <w:rPr>
          <w:sz w:val="14"/>
        </w:rPr>
      </w:pPr>
    </w:p>
    <w:p w14:paraId="6A25FFF7" w14:textId="77777777" w:rsidR="003352FD" w:rsidRDefault="00D04FFB">
      <w:pPr>
        <w:pStyle w:val="ListParagraph"/>
        <w:numPr>
          <w:ilvl w:val="0"/>
          <w:numId w:val="2"/>
        </w:numPr>
        <w:tabs>
          <w:tab w:val="left" w:pos="837"/>
        </w:tabs>
        <w:spacing w:before="90"/>
        <w:ind w:left="837" w:hanging="358"/>
      </w:pPr>
      <w:r>
        <w:t>Form</w:t>
      </w:r>
      <w:r>
        <w:rPr>
          <w:spacing w:val="-14"/>
        </w:rPr>
        <w:t xml:space="preserve"> </w:t>
      </w:r>
      <w:r>
        <w:t>1295</w:t>
      </w:r>
      <w:r>
        <w:rPr>
          <w:spacing w:val="-8"/>
        </w:rPr>
        <w:t xml:space="preserve"> </w:t>
      </w:r>
      <w:r>
        <w:t>Certificate</w:t>
      </w:r>
      <w:r>
        <w:rPr>
          <w:spacing w:val="-10"/>
        </w:rPr>
        <w:t xml:space="preserve"> </w:t>
      </w:r>
      <w:r>
        <w:t>of</w:t>
      </w:r>
      <w:r>
        <w:rPr>
          <w:spacing w:val="-14"/>
        </w:rPr>
        <w:t xml:space="preserve"> </w:t>
      </w:r>
      <w:r>
        <w:t>Interested</w:t>
      </w:r>
      <w:r>
        <w:rPr>
          <w:spacing w:val="-7"/>
        </w:rPr>
        <w:t xml:space="preserve"> </w:t>
      </w:r>
      <w:r>
        <w:rPr>
          <w:spacing w:val="-2"/>
        </w:rPr>
        <w:t>Parties:</w:t>
      </w:r>
    </w:p>
    <w:p w14:paraId="4ED985BD" w14:textId="77777777" w:rsidR="003352FD" w:rsidRDefault="00D04FFB">
      <w:pPr>
        <w:pStyle w:val="BodyText"/>
        <w:spacing w:before="1"/>
        <w:ind w:left="839" w:right="236"/>
        <w:jc w:val="both"/>
      </w:pPr>
      <w:r>
        <w:t>Texas</w:t>
      </w:r>
      <w:r>
        <w:rPr>
          <w:spacing w:val="-14"/>
        </w:rPr>
        <w:t xml:space="preserve"> </w:t>
      </w:r>
      <w:r>
        <w:t>Government</w:t>
      </w:r>
      <w:r>
        <w:rPr>
          <w:spacing w:val="-14"/>
        </w:rPr>
        <w:t xml:space="preserve"> </w:t>
      </w:r>
      <w:r>
        <w:t>Code</w:t>
      </w:r>
      <w:r>
        <w:rPr>
          <w:spacing w:val="-14"/>
        </w:rPr>
        <w:t xml:space="preserve"> </w:t>
      </w:r>
      <w:r>
        <w:t>2252.908.</w:t>
      </w:r>
      <w:r>
        <w:rPr>
          <w:spacing w:val="-1"/>
        </w:rPr>
        <w:t xml:space="preserve"> </w:t>
      </w:r>
      <w:r>
        <w:t>As</w:t>
      </w:r>
      <w:r>
        <w:rPr>
          <w:spacing w:val="-14"/>
        </w:rPr>
        <w:t xml:space="preserve"> </w:t>
      </w:r>
      <w:r>
        <w:t>required,</w:t>
      </w:r>
      <w:r>
        <w:rPr>
          <w:spacing w:val="-14"/>
        </w:rPr>
        <w:t xml:space="preserve"> </w:t>
      </w:r>
      <w:r>
        <w:t>the</w:t>
      </w:r>
      <w:r>
        <w:rPr>
          <w:spacing w:val="-14"/>
        </w:rPr>
        <w:t xml:space="preserve"> </w:t>
      </w:r>
      <w:r>
        <w:t>Consultant</w:t>
      </w:r>
      <w:r>
        <w:rPr>
          <w:spacing w:val="-13"/>
        </w:rPr>
        <w:t xml:space="preserve"> </w:t>
      </w:r>
      <w:r>
        <w:t>shall</w:t>
      </w:r>
      <w:r>
        <w:rPr>
          <w:spacing w:val="-14"/>
        </w:rPr>
        <w:t xml:space="preserve"> </w:t>
      </w:r>
      <w:r>
        <w:t>complete</w:t>
      </w:r>
      <w:r>
        <w:rPr>
          <w:spacing w:val="-14"/>
        </w:rPr>
        <w:t xml:space="preserve"> </w:t>
      </w:r>
      <w:r>
        <w:t>and</w:t>
      </w:r>
      <w:r>
        <w:rPr>
          <w:spacing w:val="-14"/>
        </w:rPr>
        <w:t xml:space="preserve"> </w:t>
      </w:r>
      <w:r>
        <w:t>file</w:t>
      </w:r>
      <w:r>
        <w:rPr>
          <w:spacing w:val="-13"/>
        </w:rPr>
        <w:t xml:space="preserve"> </w:t>
      </w:r>
      <w:r>
        <w:t>Form</w:t>
      </w:r>
      <w:r>
        <w:rPr>
          <w:spacing w:val="14"/>
        </w:rPr>
        <w:t xml:space="preserve"> </w:t>
      </w:r>
      <w:r>
        <w:t>1295, Conflict of Interested Parties for awards that require an action by the City’s</w:t>
      </w:r>
      <w:r>
        <w:rPr>
          <w:spacing w:val="40"/>
        </w:rPr>
        <w:t xml:space="preserve"> </w:t>
      </w:r>
      <w:r>
        <w:t>governing body for goods</w:t>
      </w:r>
      <w:r>
        <w:rPr>
          <w:spacing w:val="-14"/>
        </w:rPr>
        <w:t xml:space="preserve"> </w:t>
      </w:r>
      <w:r>
        <w:t>or</w:t>
      </w:r>
      <w:r>
        <w:rPr>
          <w:spacing w:val="-12"/>
        </w:rPr>
        <w:t xml:space="preserve"> </w:t>
      </w:r>
      <w:r>
        <w:t>services.</w:t>
      </w:r>
      <w:r>
        <w:rPr>
          <w:spacing w:val="23"/>
        </w:rPr>
        <w:t xml:space="preserve"> </w:t>
      </w:r>
      <w:r>
        <w:t>The</w:t>
      </w:r>
      <w:r>
        <w:rPr>
          <w:spacing w:val="-13"/>
        </w:rPr>
        <w:t xml:space="preserve"> </w:t>
      </w:r>
      <w:r>
        <w:t>form</w:t>
      </w:r>
      <w:r>
        <w:rPr>
          <w:spacing w:val="-13"/>
        </w:rPr>
        <w:t xml:space="preserve"> </w:t>
      </w:r>
      <w:r>
        <w:t>discloses</w:t>
      </w:r>
      <w:r>
        <w:rPr>
          <w:spacing w:val="-14"/>
        </w:rPr>
        <w:t xml:space="preserve"> </w:t>
      </w:r>
      <w:r>
        <w:t>any</w:t>
      </w:r>
      <w:r>
        <w:rPr>
          <w:spacing w:val="-14"/>
        </w:rPr>
        <w:t xml:space="preserve"> </w:t>
      </w:r>
      <w:r>
        <w:t>interested</w:t>
      </w:r>
      <w:r>
        <w:rPr>
          <w:spacing w:val="-14"/>
        </w:rPr>
        <w:t xml:space="preserve"> </w:t>
      </w:r>
      <w:r>
        <w:t>parties</w:t>
      </w:r>
      <w:r>
        <w:rPr>
          <w:spacing w:val="23"/>
        </w:rPr>
        <w:t xml:space="preserve"> </w:t>
      </w:r>
      <w:r>
        <w:t>who</w:t>
      </w:r>
      <w:r>
        <w:rPr>
          <w:spacing w:val="-10"/>
        </w:rPr>
        <w:t xml:space="preserve"> </w:t>
      </w:r>
      <w:r>
        <w:t>have</w:t>
      </w:r>
      <w:r>
        <w:rPr>
          <w:spacing w:val="-11"/>
        </w:rPr>
        <w:t xml:space="preserve"> </w:t>
      </w:r>
      <w:r>
        <w:t>a</w:t>
      </w:r>
      <w:r>
        <w:rPr>
          <w:spacing w:val="-10"/>
        </w:rPr>
        <w:t xml:space="preserve"> </w:t>
      </w:r>
      <w:r>
        <w:t>controlling</w:t>
      </w:r>
      <w:r>
        <w:rPr>
          <w:spacing w:val="-10"/>
        </w:rPr>
        <w:t xml:space="preserve"> </w:t>
      </w:r>
      <w:r>
        <w:t>interest</w:t>
      </w:r>
      <w:r>
        <w:rPr>
          <w:spacing w:val="-11"/>
        </w:rPr>
        <w:t xml:space="preserve"> </w:t>
      </w:r>
      <w:r>
        <w:t>of</w:t>
      </w:r>
      <w:r>
        <w:rPr>
          <w:spacing w:val="-11"/>
        </w:rPr>
        <w:t xml:space="preserve"> </w:t>
      </w:r>
      <w:r>
        <w:t>10% or more ownership) in the business entity and those</w:t>
      </w:r>
      <w:r>
        <w:rPr>
          <w:spacing w:val="40"/>
        </w:rPr>
        <w:t xml:space="preserve"> </w:t>
      </w:r>
      <w:r>
        <w:t>who actively participate in facilitating the contract or negotiating the terms of the contract, if</w:t>
      </w:r>
      <w:r>
        <w:rPr>
          <w:spacing w:val="40"/>
        </w:rPr>
        <w:t xml:space="preserve"> </w:t>
      </w:r>
      <w:r>
        <w:t>any.</w:t>
      </w:r>
    </w:p>
    <w:p w14:paraId="09EC89CB" w14:textId="77777777" w:rsidR="003352FD" w:rsidRDefault="003352FD">
      <w:pPr>
        <w:pStyle w:val="BodyText"/>
        <w:rPr>
          <w:sz w:val="24"/>
        </w:rPr>
      </w:pPr>
    </w:p>
    <w:p w14:paraId="526ED3F6" w14:textId="77777777" w:rsidR="003352FD" w:rsidRDefault="003352FD">
      <w:pPr>
        <w:pStyle w:val="BodyText"/>
        <w:rPr>
          <w:sz w:val="20"/>
        </w:rPr>
      </w:pPr>
    </w:p>
    <w:p w14:paraId="00C66C72" w14:textId="77777777" w:rsidR="003352FD" w:rsidRDefault="00D04FFB">
      <w:pPr>
        <w:pStyle w:val="ListParagraph"/>
        <w:numPr>
          <w:ilvl w:val="1"/>
          <w:numId w:val="2"/>
        </w:numPr>
        <w:tabs>
          <w:tab w:val="left" w:pos="1557"/>
        </w:tabs>
        <w:ind w:left="1557" w:hanging="358"/>
      </w:pPr>
      <w:r>
        <w:rPr>
          <w:spacing w:val="-2"/>
        </w:rPr>
        <w:t>Filing</w:t>
      </w:r>
      <w:r>
        <w:rPr>
          <w:spacing w:val="-3"/>
        </w:rPr>
        <w:t xml:space="preserve"> </w:t>
      </w:r>
      <w:r>
        <w:rPr>
          <w:spacing w:val="-2"/>
        </w:rPr>
        <w:t>Process:</w:t>
      </w:r>
    </w:p>
    <w:p w14:paraId="573B105A" w14:textId="77777777" w:rsidR="003352FD" w:rsidRDefault="003352FD">
      <w:pPr>
        <w:pStyle w:val="BodyText"/>
      </w:pPr>
    </w:p>
    <w:p w14:paraId="0FEF3CB8" w14:textId="77777777" w:rsidR="003352FD" w:rsidRDefault="00D04FFB">
      <w:pPr>
        <w:pStyle w:val="BodyText"/>
        <w:ind w:left="1559"/>
      </w:pPr>
      <w:r>
        <w:t>Respondents</w:t>
      </w:r>
      <w:r>
        <w:rPr>
          <w:spacing w:val="1"/>
        </w:rPr>
        <w:t xml:space="preserve"> </w:t>
      </w:r>
      <w:r>
        <w:t>who</w:t>
      </w:r>
      <w:r>
        <w:rPr>
          <w:spacing w:val="5"/>
        </w:rPr>
        <w:t xml:space="preserve"> </w:t>
      </w:r>
      <w:r>
        <w:t>are</w:t>
      </w:r>
      <w:r>
        <w:rPr>
          <w:spacing w:val="10"/>
        </w:rPr>
        <w:t xml:space="preserve"> </w:t>
      </w:r>
      <w:r>
        <w:t>awarded</w:t>
      </w:r>
      <w:r>
        <w:rPr>
          <w:spacing w:val="9"/>
        </w:rPr>
        <w:t xml:space="preserve"> </w:t>
      </w:r>
      <w:r>
        <w:t>contracts</w:t>
      </w:r>
      <w:r>
        <w:rPr>
          <w:spacing w:val="5"/>
        </w:rPr>
        <w:t xml:space="preserve"> </w:t>
      </w:r>
      <w:r>
        <w:t>will</w:t>
      </w:r>
      <w:r>
        <w:rPr>
          <w:spacing w:val="6"/>
        </w:rPr>
        <w:t xml:space="preserve"> </w:t>
      </w:r>
      <w:r>
        <w:t>be</w:t>
      </w:r>
      <w:r>
        <w:rPr>
          <w:spacing w:val="12"/>
        </w:rPr>
        <w:t xml:space="preserve"> </w:t>
      </w:r>
      <w:r>
        <w:t>required</w:t>
      </w:r>
      <w:r>
        <w:rPr>
          <w:spacing w:val="11"/>
        </w:rPr>
        <w:t xml:space="preserve"> </w:t>
      </w:r>
      <w:r>
        <w:t>to</w:t>
      </w:r>
      <w:r>
        <w:rPr>
          <w:spacing w:val="10"/>
        </w:rPr>
        <w:t xml:space="preserve"> </w:t>
      </w:r>
      <w:r>
        <w:t>submit</w:t>
      </w:r>
      <w:r>
        <w:rPr>
          <w:spacing w:val="9"/>
        </w:rPr>
        <w:t xml:space="preserve"> </w:t>
      </w:r>
      <w:r>
        <w:t>a</w:t>
      </w:r>
      <w:r>
        <w:rPr>
          <w:spacing w:val="10"/>
        </w:rPr>
        <w:t xml:space="preserve"> </w:t>
      </w:r>
      <w:r>
        <w:t>signed</w:t>
      </w:r>
      <w:r>
        <w:rPr>
          <w:spacing w:val="7"/>
        </w:rPr>
        <w:t xml:space="preserve"> </w:t>
      </w:r>
      <w:r>
        <w:t>Form</w:t>
      </w:r>
      <w:r>
        <w:rPr>
          <w:spacing w:val="10"/>
        </w:rPr>
        <w:t xml:space="preserve"> </w:t>
      </w:r>
      <w:r>
        <w:rPr>
          <w:spacing w:val="-2"/>
        </w:rPr>
        <w:t>1295.</w:t>
      </w:r>
    </w:p>
    <w:p w14:paraId="67F90C9F" w14:textId="77777777" w:rsidR="003352FD" w:rsidRDefault="00000000">
      <w:pPr>
        <w:spacing w:before="1"/>
        <w:ind w:left="1560"/>
        <w:rPr>
          <w:sz w:val="24"/>
        </w:rPr>
      </w:pPr>
      <w:hyperlink r:id="rId13">
        <w:r w:rsidR="00D04FFB">
          <w:rPr>
            <w:color w:val="0000FF"/>
            <w:spacing w:val="-2"/>
            <w:sz w:val="24"/>
            <w:u w:val="single" w:color="0000FF"/>
          </w:rPr>
          <w:t>https://www.ethics.state.tx.us/filinginfo/1295/</w:t>
        </w:r>
      </w:hyperlink>
    </w:p>
    <w:p w14:paraId="58662F4A" w14:textId="77777777" w:rsidR="003352FD" w:rsidRDefault="003352FD">
      <w:pPr>
        <w:pStyle w:val="BodyText"/>
        <w:rPr>
          <w:sz w:val="14"/>
        </w:rPr>
      </w:pPr>
    </w:p>
    <w:p w14:paraId="17FA56D7" w14:textId="4B051803" w:rsidR="003352FD" w:rsidRDefault="00D04FFB" w:rsidP="00744610">
      <w:pPr>
        <w:pStyle w:val="BodyText"/>
        <w:spacing w:before="91"/>
        <w:ind w:left="1560" w:hanging="1"/>
        <w:rPr>
          <w:b/>
          <w:sz w:val="24"/>
        </w:rPr>
      </w:pPr>
      <w:r>
        <w:t>A copy of the submitted</w:t>
      </w:r>
      <w:r>
        <w:rPr>
          <w:spacing w:val="-1"/>
        </w:rPr>
        <w:t xml:space="preserve"> </w:t>
      </w:r>
      <w:r>
        <w:t>form must be submitted to the City of</w:t>
      </w:r>
      <w:r>
        <w:rPr>
          <w:spacing w:val="-1"/>
        </w:rPr>
        <w:t xml:space="preserve"> </w:t>
      </w:r>
      <w:r w:rsidR="00F7760E">
        <w:t>Crockett</w:t>
      </w:r>
      <w:r>
        <w:t xml:space="preserve"> before a contract is</w:t>
      </w:r>
      <w:r>
        <w:rPr>
          <w:spacing w:val="40"/>
        </w:rPr>
        <w:t xml:space="preserve"> </w:t>
      </w:r>
      <w:r>
        <w:t>signed.</w:t>
      </w:r>
    </w:p>
    <w:sectPr w:rsidR="003352FD" w:rsidSect="00744610">
      <w:footerReference w:type="default" r:id="rId14"/>
      <w:pgSz w:w="12240" w:h="15840"/>
      <w:pgMar w:top="1640" w:right="1200" w:bottom="840" w:left="1320" w:header="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4437" w14:textId="77777777" w:rsidR="00E44E09" w:rsidRDefault="00E44E09">
      <w:r>
        <w:separator/>
      </w:r>
    </w:p>
  </w:endnote>
  <w:endnote w:type="continuationSeparator" w:id="0">
    <w:p w14:paraId="63AEE4F4" w14:textId="77777777" w:rsidR="00E44E09" w:rsidRDefault="00E4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47B1" w14:textId="6C0DC32B" w:rsidR="003352FD" w:rsidRDefault="00000000">
    <w:pPr>
      <w:pStyle w:val="BodyText"/>
      <w:spacing w:line="14" w:lineRule="auto"/>
      <w:rPr>
        <w:sz w:val="20"/>
      </w:rPr>
    </w:pPr>
    <w:r>
      <w:rPr>
        <w:noProof/>
      </w:rPr>
      <w:pict w14:anchorId="0817A4F2">
        <v:shapetype id="_x0000_t202" coordsize="21600,21600" o:spt="202" path="m,l,21600r21600,l21600,xe">
          <v:stroke joinstyle="miter"/>
          <v:path gradientshapeok="t" o:connecttype="rect"/>
        </v:shapetype>
        <v:shape id="Textbox 1" o:spid="_x0000_s1028" type="#_x0000_t202" style="position:absolute;margin-left:71pt;margin-top:744.7pt;width:107.25pt;height:26.8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" filled="f" stroked="f">
          <v:textbox inset="0,0,0,0">
            <w:txbxContent>
              <w:p w14:paraId="6BBDF9E9" w14:textId="6B46CD78" w:rsidR="003352FD" w:rsidRDefault="00D04FFB">
                <w:pPr>
                  <w:pStyle w:val="BodyText"/>
                  <w:spacing w:before="19"/>
                  <w:ind w:left="20"/>
                  <w:rPr>
                    <w:rFonts w:ascii="Garamond"/>
                  </w:rPr>
                </w:pPr>
                <w:r>
                  <w:rPr>
                    <w:rFonts w:ascii="Garamond"/>
                  </w:rPr>
                  <w:t>City</w:t>
                </w:r>
                <w:r>
                  <w:rPr>
                    <w:rFonts w:ascii="Garamond"/>
                    <w:spacing w:val="-13"/>
                  </w:rPr>
                  <w:t xml:space="preserve"> </w:t>
                </w:r>
                <w:r>
                  <w:rPr>
                    <w:rFonts w:ascii="Garamond"/>
                  </w:rPr>
                  <w:t>of</w:t>
                </w:r>
                <w:r>
                  <w:rPr>
                    <w:rFonts w:ascii="Garamond"/>
                    <w:spacing w:val="-14"/>
                  </w:rPr>
                  <w:t xml:space="preserve"> </w:t>
                </w:r>
                <w:r w:rsidR="00F7760E">
                  <w:rPr>
                    <w:rFonts w:ascii="Garamond"/>
                  </w:rPr>
                  <w:t>Crockett</w:t>
                </w:r>
                <w:r>
                  <w:rPr>
                    <w:rFonts w:ascii="Garamond"/>
                  </w:rPr>
                  <w:t xml:space="preserve"> </w:t>
                </w:r>
                <w:r w:rsidR="00230403">
                  <w:rPr>
                    <w:rFonts w:ascii="Garamond"/>
                  </w:rPr>
                  <w:t>RFP</w:t>
                </w:r>
              </w:p>
              <w:p w14:paraId="0DFD3282" w14:textId="0F644DAA" w:rsidR="00B625C1" w:rsidRDefault="00B625C1">
                <w:pPr>
                  <w:pStyle w:val="BodyText"/>
                  <w:spacing w:before="19"/>
                  <w:ind w:left="20"/>
                  <w:rPr>
                    <w:rFonts w:ascii="Garamond"/>
                  </w:rPr>
                </w:pPr>
                <w:r>
                  <w:rPr>
                    <w:rFonts w:ascii="Garamond"/>
                  </w:rPr>
                  <w:t>2023-</w:t>
                </w:r>
                <w:r w:rsidR="00744610">
                  <w:rPr>
                    <w:rFonts w:ascii="Garamond"/>
                  </w:rPr>
                  <w:t>11</w:t>
                </w:r>
                <w:r>
                  <w:rPr>
                    <w:rFonts w:ascii="Garamond"/>
                  </w:rPr>
                  <w:t>A</w:t>
                </w:r>
              </w:p>
              <w:p w14:paraId="24C843A7" w14:textId="77777777" w:rsidR="00230403" w:rsidRDefault="00230403">
                <w:pPr>
                  <w:pStyle w:val="BodyText"/>
                  <w:spacing w:before="19"/>
                  <w:ind w:left="20"/>
                  <w:rPr>
                    <w:rFonts w:ascii="Garamond"/>
                  </w:rPr>
                </w:pPr>
              </w:p>
              <w:p w14:paraId="7EF266A2" w14:textId="77777777" w:rsidR="00230403" w:rsidRDefault="00230403" w:rsidP="00230403">
                <w:pPr>
                  <w:pStyle w:val="BodyText"/>
                  <w:spacing w:before="19"/>
                  <w:rPr>
                    <w:rFonts w:ascii="Garamond"/>
                  </w:rPr>
                </w:pPr>
              </w:p>
            </w:txbxContent>
          </v:textbox>
          <w10:wrap anchorx="page" anchory="page"/>
        </v:shape>
      </w:pict>
    </w:r>
    <w:r>
      <w:rPr>
        <w:noProof/>
      </w:rPr>
      <w:pict w14:anchorId="153538F2">
        <v:shape id="Textbox 2" o:spid="_x0000_s1027" type="#_x0000_t202" style="position:absolute;margin-left:448.6pt;margin-top:744.7pt;width:92.45pt;height:26.8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" filled="f" stroked="f">
          <v:textbox inset="0,0,0,0">
            <w:txbxContent>
              <w:p w14:paraId="1E8795AF" w14:textId="77777777" w:rsidR="003352FD" w:rsidRDefault="00D04FFB">
                <w:pPr>
                  <w:spacing w:before="1"/>
                  <w:ind w:right="18"/>
                  <w:jc w:val="right"/>
                  <w:rPr>
                    <w:rFonts w:ascii="Garamond"/>
                    <w:b/>
                  </w:rPr>
                </w:pPr>
                <w:r>
                  <w:rPr>
                    <w:rFonts w:ascii="Garamond"/>
                  </w:rPr>
                  <w:t>Page</w:t>
                </w:r>
                <w:r>
                  <w:rPr>
                    <w:rFonts w:ascii="Garamond"/>
                    <w:spacing w:val="-4"/>
                  </w:rPr>
                  <w:t xml:space="preserve"> </w:t>
                </w:r>
                <w:r>
                  <w:rPr>
                    <w:rFonts w:ascii="Garamond"/>
                    <w:b/>
                  </w:rPr>
                  <w:fldChar w:fldCharType="begin"/>
                </w:r>
                <w:r>
                  <w:rPr>
                    <w:rFonts w:ascii="Garamond"/>
                    <w:b/>
                  </w:rPr>
                  <w:instrText xml:space="preserve"> PAGE </w:instrText>
                </w:r>
                <w:r>
                  <w:rPr>
                    <w:rFonts w:ascii="Garamond"/>
                    <w:b/>
                  </w:rPr>
                  <w:fldChar w:fldCharType="separate"/>
                </w:r>
                <w:r>
                  <w:rPr>
                    <w:rFonts w:ascii="Garamond"/>
                    <w:b/>
                  </w:rPr>
                  <w:t>10</w:t>
                </w:r>
                <w:r>
                  <w:rPr>
                    <w:rFonts w:ascii="Garamond"/>
                    <w:b/>
                  </w:rPr>
                  <w:fldChar w:fldCharType="end"/>
                </w:r>
                <w:r>
                  <w:rPr>
                    <w:rFonts w:ascii="Garamond"/>
                    <w:b/>
                    <w:spacing w:val="-4"/>
                  </w:rPr>
                  <w:t xml:space="preserve"> </w:t>
                </w:r>
                <w:r>
                  <w:rPr>
                    <w:rFonts w:ascii="Garamond"/>
                  </w:rPr>
                  <w:t>of</w:t>
                </w:r>
                <w:r>
                  <w:rPr>
                    <w:rFonts w:ascii="Garamond"/>
                    <w:spacing w:val="-3"/>
                  </w:rPr>
                  <w:t xml:space="preserve"> </w:t>
                </w:r>
                <w:r>
                  <w:rPr>
                    <w:rFonts w:ascii="Garamond"/>
                    <w:b/>
                    <w:spacing w:val="-5"/>
                  </w:rPr>
                  <w:fldChar w:fldCharType="begin"/>
                </w:r>
                <w:r>
                  <w:rPr>
                    <w:rFonts w:ascii="Garamond"/>
                    <w:b/>
                    <w:spacing w:val="-5"/>
                  </w:rPr>
                  <w:instrText xml:space="preserve"> NUMPAGES </w:instrText>
                </w:r>
                <w:r>
                  <w:rPr>
                    <w:rFonts w:ascii="Garamond"/>
                    <w:b/>
                    <w:spacing w:val="-5"/>
                  </w:rPr>
                  <w:fldChar w:fldCharType="separate"/>
                </w:r>
                <w:r>
                  <w:rPr>
                    <w:rFonts w:ascii="Garamond"/>
                    <w:b/>
                    <w:spacing w:val="-5"/>
                  </w:rPr>
                  <w:t>16</w:t>
                </w:r>
                <w:r>
                  <w:rPr>
                    <w:rFonts w:ascii="Garamond"/>
                    <w:b/>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645" w14:textId="016B48FD" w:rsidR="003352FD" w:rsidRDefault="00000000">
    <w:pPr>
      <w:pStyle w:val="BodyText"/>
      <w:spacing w:line="14" w:lineRule="auto"/>
      <w:rPr>
        <w:sz w:val="20"/>
      </w:rPr>
    </w:pPr>
    <w:r>
      <w:rPr>
        <w:noProof/>
      </w:rPr>
      <w:pict w14:anchorId="2AE47D71">
        <v:shapetype id="_x0000_t202" coordsize="21600,21600" o:spt="202" path="m,l,21600r21600,l21600,xe">
          <v:stroke joinstyle="miter"/>
          <v:path gradientshapeok="t" o:connecttype="rect"/>
        </v:shapetype>
        <v:shape id="Textbox 10" o:spid="_x0000_s1026" type="#_x0000_t202" style="position:absolute;margin-left:71pt;margin-top:744.7pt;width:107.25pt;height:26.8pt;z-index:-16045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" filled="f" stroked="f">
          <v:textbox inset="0,0,0,0">
            <w:txbxContent>
              <w:p w14:paraId="40D411A1" w14:textId="1E9161E0" w:rsidR="003352FD" w:rsidRDefault="00D04FFB">
                <w:pPr>
                  <w:pStyle w:val="BodyText"/>
                  <w:spacing w:before="19"/>
                  <w:ind w:left="20"/>
                  <w:rPr>
                    <w:rFonts w:ascii="Garamond"/>
                  </w:rPr>
                </w:pPr>
                <w:r>
                  <w:rPr>
                    <w:rFonts w:ascii="Garamond"/>
                  </w:rPr>
                  <w:t>City</w:t>
                </w:r>
                <w:r>
                  <w:rPr>
                    <w:rFonts w:ascii="Garamond"/>
                    <w:spacing w:val="-13"/>
                  </w:rPr>
                  <w:t xml:space="preserve"> </w:t>
                </w:r>
                <w:r>
                  <w:rPr>
                    <w:rFonts w:ascii="Garamond"/>
                  </w:rPr>
                  <w:t>of</w:t>
                </w:r>
                <w:r>
                  <w:rPr>
                    <w:rFonts w:ascii="Garamond"/>
                    <w:spacing w:val="-14"/>
                  </w:rPr>
                  <w:t xml:space="preserve"> </w:t>
                </w:r>
                <w:r w:rsidR="00F7760E">
                  <w:rPr>
                    <w:rFonts w:ascii="Garamond"/>
                  </w:rPr>
                  <w:t>Crockett</w:t>
                </w:r>
                <w:r>
                  <w:rPr>
                    <w:rFonts w:ascii="Garamond"/>
                  </w:rPr>
                  <w:t xml:space="preserve"> Request For Proposal</w:t>
                </w:r>
              </w:p>
            </w:txbxContent>
          </v:textbox>
          <w10:wrap anchorx="page" anchory="page"/>
        </v:shape>
      </w:pict>
    </w:r>
    <w:r>
      <w:rPr>
        <w:noProof/>
      </w:rPr>
      <w:pict w14:anchorId="3B215E3D">
        <v:shape id="Textbox 11" o:spid="_x0000_s1025" type="#_x0000_t202" style="position:absolute;margin-left:448.6pt;margin-top:744.7pt;width:92.45pt;height:26.8pt;z-index:-16044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" filled="f" stroked="f">
          <v:textbox inset="0,0,0,0">
            <w:txbxContent>
              <w:p w14:paraId="1CBDBBA7" w14:textId="77777777" w:rsidR="003352FD" w:rsidRDefault="00D04FFB">
                <w:pPr>
                  <w:pStyle w:val="BodyText"/>
                  <w:spacing w:before="19"/>
                  <w:ind w:right="19"/>
                  <w:jc w:val="right"/>
                  <w:rPr>
                    <w:rFonts w:ascii="Garamond"/>
                  </w:rPr>
                </w:pPr>
                <w:r>
                  <w:rPr>
                    <w:rFonts w:ascii="Garamond"/>
                  </w:rPr>
                  <w:t>Building</w:t>
                </w:r>
                <w:r>
                  <w:rPr>
                    <w:rFonts w:ascii="Garamond"/>
                    <w:spacing w:val="-9"/>
                  </w:rPr>
                  <w:t xml:space="preserve"> </w:t>
                </w:r>
                <w:r>
                  <w:rPr>
                    <w:rFonts w:ascii="Garamond"/>
                    <w:spacing w:val="-2"/>
                  </w:rPr>
                  <w:t>Department</w:t>
                </w:r>
              </w:p>
              <w:p w14:paraId="35D4B9EE" w14:textId="77777777" w:rsidR="003352FD" w:rsidRDefault="00D04FFB">
                <w:pPr>
                  <w:spacing w:before="1"/>
                  <w:ind w:right="18"/>
                  <w:jc w:val="right"/>
                  <w:rPr>
                    <w:rFonts w:ascii="Garamond"/>
                    <w:b/>
                  </w:rPr>
                </w:pPr>
                <w:r>
                  <w:rPr>
                    <w:rFonts w:ascii="Garamond"/>
                  </w:rPr>
                  <w:t>Page</w:t>
                </w:r>
                <w:r>
                  <w:rPr>
                    <w:rFonts w:ascii="Garamond"/>
                    <w:spacing w:val="-4"/>
                  </w:rPr>
                  <w:t xml:space="preserve"> </w:t>
                </w:r>
                <w:r>
                  <w:rPr>
                    <w:rFonts w:ascii="Garamond"/>
                    <w:b/>
                  </w:rPr>
                  <w:fldChar w:fldCharType="begin"/>
                </w:r>
                <w:r>
                  <w:rPr>
                    <w:rFonts w:ascii="Garamond"/>
                    <w:b/>
                  </w:rPr>
                  <w:instrText xml:space="preserve"> PAGE </w:instrText>
                </w:r>
                <w:r>
                  <w:rPr>
                    <w:rFonts w:ascii="Garamond"/>
                    <w:b/>
                  </w:rPr>
                  <w:fldChar w:fldCharType="separate"/>
                </w:r>
                <w:r>
                  <w:rPr>
                    <w:rFonts w:ascii="Garamond"/>
                    <w:b/>
                  </w:rPr>
                  <w:t>14</w:t>
                </w:r>
                <w:r>
                  <w:rPr>
                    <w:rFonts w:ascii="Garamond"/>
                    <w:b/>
                  </w:rPr>
                  <w:fldChar w:fldCharType="end"/>
                </w:r>
                <w:r>
                  <w:rPr>
                    <w:rFonts w:ascii="Garamond"/>
                    <w:b/>
                    <w:spacing w:val="-4"/>
                  </w:rPr>
                  <w:t xml:space="preserve"> </w:t>
                </w:r>
                <w:r>
                  <w:rPr>
                    <w:rFonts w:ascii="Garamond"/>
                  </w:rPr>
                  <w:t>of</w:t>
                </w:r>
                <w:r>
                  <w:rPr>
                    <w:rFonts w:ascii="Garamond"/>
                    <w:spacing w:val="-3"/>
                  </w:rPr>
                  <w:t xml:space="preserve"> </w:t>
                </w:r>
                <w:r>
                  <w:rPr>
                    <w:rFonts w:ascii="Garamond"/>
                    <w:b/>
                    <w:spacing w:val="-5"/>
                  </w:rPr>
                  <w:fldChar w:fldCharType="begin"/>
                </w:r>
                <w:r>
                  <w:rPr>
                    <w:rFonts w:ascii="Garamond"/>
                    <w:b/>
                    <w:spacing w:val="-5"/>
                  </w:rPr>
                  <w:instrText xml:space="preserve"> NUMPAGES </w:instrText>
                </w:r>
                <w:r>
                  <w:rPr>
                    <w:rFonts w:ascii="Garamond"/>
                    <w:b/>
                    <w:spacing w:val="-5"/>
                  </w:rPr>
                  <w:fldChar w:fldCharType="separate"/>
                </w:r>
                <w:r>
                  <w:rPr>
                    <w:rFonts w:ascii="Garamond"/>
                    <w:b/>
                    <w:spacing w:val="-5"/>
                  </w:rPr>
                  <w:t>16</w:t>
                </w:r>
                <w:r>
                  <w:rPr>
                    <w:rFonts w:ascii="Garamond"/>
                    <w:b/>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5F2B" w14:textId="77777777" w:rsidR="00E44E09" w:rsidRDefault="00E44E09">
      <w:r>
        <w:separator/>
      </w:r>
    </w:p>
  </w:footnote>
  <w:footnote w:type="continuationSeparator" w:id="0">
    <w:p w14:paraId="20E5B91D" w14:textId="77777777" w:rsidR="00E44E09" w:rsidRDefault="00E44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550"/>
    <w:multiLevelType w:val="hybridMultilevel"/>
    <w:tmpl w:val="EA020EFC"/>
    <w:lvl w:ilvl="0" w:tplc="2A3CB07E">
      <w:start w:val="1"/>
      <w:numFmt w:val="decimal"/>
      <w:lvlText w:val="%1."/>
      <w:lvlJc w:val="left"/>
      <w:pPr>
        <w:ind w:left="840" w:hanging="360"/>
      </w:pPr>
      <w:rPr>
        <w:rFonts w:hint="default"/>
        <w:spacing w:val="0"/>
        <w:w w:val="100"/>
        <w:lang w:val="en-US" w:eastAsia="en-US" w:bidi="ar-SA"/>
      </w:rPr>
    </w:lvl>
    <w:lvl w:ilvl="1" w:tplc="799CFC1C">
      <w:start w:val="1"/>
      <w:numFmt w:val="lowerLetter"/>
      <w:lvlText w:val="%2."/>
      <w:lvlJc w:val="left"/>
      <w:pPr>
        <w:ind w:left="1560" w:hanging="360"/>
      </w:pPr>
      <w:rPr>
        <w:rFonts w:hint="default"/>
        <w:spacing w:val="0"/>
        <w:w w:val="100"/>
        <w:lang w:val="en-US" w:eastAsia="en-US" w:bidi="ar-SA"/>
      </w:rPr>
    </w:lvl>
    <w:lvl w:ilvl="2" w:tplc="6ADE4830">
      <w:start w:val="1"/>
      <w:numFmt w:val="lowerRoman"/>
      <w:lvlText w:val="%3."/>
      <w:lvlJc w:val="left"/>
      <w:pPr>
        <w:ind w:left="2280" w:hanging="308"/>
        <w:jc w:val="right"/>
      </w:pPr>
      <w:rPr>
        <w:rFonts w:ascii="Times New Roman" w:eastAsia="Times New Roman" w:hAnsi="Times New Roman" w:cs="Times New Roman" w:hint="default"/>
        <w:b/>
        <w:bCs/>
        <w:i w:val="0"/>
        <w:iCs w:val="0"/>
        <w:spacing w:val="0"/>
        <w:w w:val="100"/>
        <w:sz w:val="24"/>
        <w:szCs w:val="24"/>
        <w:lang w:val="en-US" w:eastAsia="en-US" w:bidi="ar-SA"/>
      </w:rPr>
    </w:lvl>
    <w:lvl w:ilvl="3" w:tplc="BA48ED96">
      <w:numFmt w:val="bullet"/>
      <w:lvlText w:val="•"/>
      <w:lvlJc w:val="left"/>
      <w:pPr>
        <w:ind w:left="3210" w:hanging="308"/>
      </w:pPr>
      <w:rPr>
        <w:rFonts w:hint="default"/>
        <w:lang w:val="en-US" w:eastAsia="en-US" w:bidi="ar-SA"/>
      </w:rPr>
    </w:lvl>
    <w:lvl w:ilvl="4" w:tplc="174E6638">
      <w:numFmt w:val="bullet"/>
      <w:lvlText w:val="•"/>
      <w:lvlJc w:val="left"/>
      <w:pPr>
        <w:ind w:left="4140" w:hanging="308"/>
      </w:pPr>
      <w:rPr>
        <w:rFonts w:hint="default"/>
        <w:lang w:val="en-US" w:eastAsia="en-US" w:bidi="ar-SA"/>
      </w:rPr>
    </w:lvl>
    <w:lvl w:ilvl="5" w:tplc="C9DC762A">
      <w:numFmt w:val="bullet"/>
      <w:lvlText w:val="•"/>
      <w:lvlJc w:val="left"/>
      <w:pPr>
        <w:ind w:left="5070" w:hanging="308"/>
      </w:pPr>
      <w:rPr>
        <w:rFonts w:hint="default"/>
        <w:lang w:val="en-US" w:eastAsia="en-US" w:bidi="ar-SA"/>
      </w:rPr>
    </w:lvl>
    <w:lvl w:ilvl="6" w:tplc="90E067A8">
      <w:numFmt w:val="bullet"/>
      <w:lvlText w:val="•"/>
      <w:lvlJc w:val="left"/>
      <w:pPr>
        <w:ind w:left="6000" w:hanging="308"/>
      </w:pPr>
      <w:rPr>
        <w:rFonts w:hint="default"/>
        <w:lang w:val="en-US" w:eastAsia="en-US" w:bidi="ar-SA"/>
      </w:rPr>
    </w:lvl>
    <w:lvl w:ilvl="7" w:tplc="0D7CC158">
      <w:numFmt w:val="bullet"/>
      <w:lvlText w:val="•"/>
      <w:lvlJc w:val="left"/>
      <w:pPr>
        <w:ind w:left="6930" w:hanging="308"/>
      </w:pPr>
      <w:rPr>
        <w:rFonts w:hint="default"/>
        <w:lang w:val="en-US" w:eastAsia="en-US" w:bidi="ar-SA"/>
      </w:rPr>
    </w:lvl>
    <w:lvl w:ilvl="8" w:tplc="E4201F3C">
      <w:numFmt w:val="bullet"/>
      <w:lvlText w:val="•"/>
      <w:lvlJc w:val="left"/>
      <w:pPr>
        <w:ind w:left="7860" w:hanging="308"/>
      </w:pPr>
      <w:rPr>
        <w:rFonts w:hint="default"/>
        <w:lang w:val="en-US" w:eastAsia="en-US" w:bidi="ar-SA"/>
      </w:rPr>
    </w:lvl>
  </w:abstractNum>
  <w:abstractNum w:abstractNumId="1" w15:restartNumberingAfterBreak="0">
    <w:nsid w:val="0E410196"/>
    <w:multiLevelType w:val="hybridMultilevel"/>
    <w:tmpl w:val="17BCED80"/>
    <w:lvl w:ilvl="0" w:tplc="0F98C084">
      <w:start w:val="1"/>
      <w:numFmt w:val="decimal"/>
      <w:lvlText w:val="%1."/>
      <w:lvlJc w:val="left"/>
      <w:pPr>
        <w:ind w:left="839" w:hanging="360"/>
      </w:pPr>
      <w:rPr>
        <w:rFonts w:ascii="Times New Roman" w:eastAsia="Times New Roman" w:hAnsi="Times New Roman" w:cs="Times New Roman" w:hint="default"/>
        <w:b/>
        <w:bCs/>
        <w:i w:val="0"/>
        <w:iCs w:val="0"/>
        <w:spacing w:val="0"/>
        <w:w w:val="99"/>
        <w:sz w:val="22"/>
        <w:szCs w:val="22"/>
        <w:lang w:val="en-US" w:eastAsia="en-US" w:bidi="ar-SA"/>
      </w:rPr>
    </w:lvl>
    <w:lvl w:ilvl="1" w:tplc="19E60BE8">
      <w:start w:val="1"/>
      <w:numFmt w:val="lowerLetter"/>
      <w:lvlText w:val="%2."/>
      <w:lvlJc w:val="left"/>
      <w:pPr>
        <w:ind w:left="1559" w:hanging="360"/>
      </w:pPr>
      <w:rPr>
        <w:rFonts w:ascii="Times New Roman" w:eastAsia="Times New Roman" w:hAnsi="Times New Roman" w:cs="Times New Roman" w:hint="default"/>
        <w:b/>
        <w:bCs/>
        <w:i w:val="0"/>
        <w:iCs w:val="0"/>
        <w:spacing w:val="0"/>
        <w:w w:val="99"/>
        <w:sz w:val="22"/>
        <w:szCs w:val="22"/>
        <w:lang w:val="en-US" w:eastAsia="en-US" w:bidi="ar-SA"/>
      </w:rPr>
    </w:lvl>
    <w:lvl w:ilvl="2" w:tplc="22BE1C54">
      <w:numFmt w:val="bullet"/>
      <w:lvlText w:val="•"/>
      <w:lvlJc w:val="left"/>
      <w:pPr>
        <w:ind w:left="2466" w:hanging="360"/>
      </w:pPr>
      <w:rPr>
        <w:rFonts w:hint="default"/>
        <w:lang w:val="en-US" w:eastAsia="en-US" w:bidi="ar-SA"/>
      </w:rPr>
    </w:lvl>
    <w:lvl w:ilvl="3" w:tplc="3CA2891A">
      <w:numFmt w:val="bullet"/>
      <w:lvlText w:val="•"/>
      <w:lvlJc w:val="left"/>
      <w:pPr>
        <w:ind w:left="3373" w:hanging="360"/>
      </w:pPr>
      <w:rPr>
        <w:rFonts w:hint="default"/>
        <w:lang w:val="en-US" w:eastAsia="en-US" w:bidi="ar-SA"/>
      </w:rPr>
    </w:lvl>
    <w:lvl w:ilvl="4" w:tplc="55E2348C">
      <w:numFmt w:val="bullet"/>
      <w:lvlText w:val="•"/>
      <w:lvlJc w:val="left"/>
      <w:pPr>
        <w:ind w:left="4280" w:hanging="360"/>
      </w:pPr>
      <w:rPr>
        <w:rFonts w:hint="default"/>
        <w:lang w:val="en-US" w:eastAsia="en-US" w:bidi="ar-SA"/>
      </w:rPr>
    </w:lvl>
    <w:lvl w:ilvl="5" w:tplc="68841B74">
      <w:numFmt w:val="bullet"/>
      <w:lvlText w:val="•"/>
      <w:lvlJc w:val="left"/>
      <w:pPr>
        <w:ind w:left="5186" w:hanging="360"/>
      </w:pPr>
      <w:rPr>
        <w:rFonts w:hint="default"/>
        <w:lang w:val="en-US" w:eastAsia="en-US" w:bidi="ar-SA"/>
      </w:rPr>
    </w:lvl>
    <w:lvl w:ilvl="6" w:tplc="91307960">
      <w:numFmt w:val="bullet"/>
      <w:lvlText w:val="•"/>
      <w:lvlJc w:val="left"/>
      <w:pPr>
        <w:ind w:left="6093" w:hanging="360"/>
      </w:pPr>
      <w:rPr>
        <w:rFonts w:hint="default"/>
        <w:lang w:val="en-US" w:eastAsia="en-US" w:bidi="ar-SA"/>
      </w:rPr>
    </w:lvl>
    <w:lvl w:ilvl="7" w:tplc="BC0CBA3C">
      <w:numFmt w:val="bullet"/>
      <w:lvlText w:val="•"/>
      <w:lvlJc w:val="left"/>
      <w:pPr>
        <w:ind w:left="7000" w:hanging="360"/>
      </w:pPr>
      <w:rPr>
        <w:rFonts w:hint="default"/>
        <w:lang w:val="en-US" w:eastAsia="en-US" w:bidi="ar-SA"/>
      </w:rPr>
    </w:lvl>
    <w:lvl w:ilvl="8" w:tplc="0890FFB8">
      <w:numFmt w:val="bullet"/>
      <w:lvlText w:val="•"/>
      <w:lvlJc w:val="left"/>
      <w:pPr>
        <w:ind w:left="7906" w:hanging="360"/>
      </w:pPr>
      <w:rPr>
        <w:rFonts w:hint="default"/>
        <w:lang w:val="en-US" w:eastAsia="en-US" w:bidi="ar-SA"/>
      </w:rPr>
    </w:lvl>
  </w:abstractNum>
  <w:abstractNum w:abstractNumId="2" w15:restartNumberingAfterBreak="0">
    <w:nsid w:val="306000B2"/>
    <w:multiLevelType w:val="hybridMultilevel"/>
    <w:tmpl w:val="BEB2239C"/>
    <w:lvl w:ilvl="0" w:tplc="88A4A5A4">
      <w:start w:val="1"/>
      <w:numFmt w:val="upperRoman"/>
      <w:lvlText w:val="%1."/>
      <w:lvlJc w:val="left"/>
      <w:pPr>
        <w:ind w:left="4615" w:hanging="501"/>
        <w:jc w:val="right"/>
      </w:pPr>
      <w:rPr>
        <w:rFonts w:ascii="Times New Roman" w:eastAsia="Times New Roman" w:hAnsi="Times New Roman" w:cs="Times New Roman" w:hint="default"/>
        <w:b/>
        <w:bCs/>
        <w:i w:val="0"/>
        <w:iCs w:val="0"/>
        <w:spacing w:val="-1"/>
        <w:w w:val="99"/>
        <w:sz w:val="22"/>
        <w:szCs w:val="22"/>
        <w:lang w:val="en-US" w:eastAsia="en-US" w:bidi="ar-SA"/>
      </w:rPr>
    </w:lvl>
    <w:lvl w:ilvl="1" w:tplc="07BE5B2C">
      <w:numFmt w:val="bullet"/>
      <w:lvlText w:val="•"/>
      <w:lvlJc w:val="left"/>
      <w:pPr>
        <w:ind w:left="5130" w:hanging="501"/>
      </w:pPr>
      <w:rPr>
        <w:rFonts w:hint="default"/>
        <w:lang w:val="en-US" w:eastAsia="en-US" w:bidi="ar-SA"/>
      </w:rPr>
    </w:lvl>
    <w:lvl w:ilvl="2" w:tplc="18AA9300">
      <w:numFmt w:val="bullet"/>
      <w:lvlText w:val="•"/>
      <w:lvlJc w:val="left"/>
      <w:pPr>
        <w:ind w:left="5640" w:hanging="501"/>
      </w:pPr>
      <w:rPr>
        <w:rFonts w:hint="default"/>
        <w:lang w:val="en-US" w:eastAsia="en-US" w:bidi="ar-SA"/>
      </w:rPr>
    </w:lvl>
    <w:lvl w:ilvl="3" w:tplc="EFB826A8">
      <w:numFmt w:val="bullet"/>
      <w:lvlText w:val="•"/>
      <w:lvlJc w:val="left"/>
      <w:pPr>
        <w:ind w:left="6150" w:hanging="501"/>
      </w:pPr>
      <w:rPr>
        <w:rFonts w:hint="default"/>
        <w:lang w:val="en-US" w:eastAsia="en-US" w:bidi="ar-SA"/>
      </w:rPr>
    </w:lvl>
    <w:lvl w:ilvl="4" w:tplc="6822693A">
      <w:numFmt w:val="bullet"/>
      <w:lvlText w:val="•"/>
      <w:lvlJc w:val="left"/>
      <w:pPr>
        <w:ind w:left="6660" w:hanging="501"/>
      </w:pPr>
      <w:rPr>
        <w:rFonts w:hint="default"/>
        <w:lang w:val="en-US" w:eastAsia="en-US" w:bidi="ar-SA"/>
      </w:rPr>
    </w:lvl>
    <w:lvl w:ilvl="5" w:tplc="58680548">
      <w:numFmt w:val="bullet"/>
      <w:lvlText w:val="•"/>
      <w:lvlJc w:val="left"/>
      <w:pPr>
        <w:ind w:left="7170" w:hanging="501"/>
      </w:pPr>
      <w:rPr>
        <w:rFonts w:hint="default"/>
        <w:lang w:val="en-US" w:eastAsia="en-US" w:bidi="ar-SA"/>
      </w:rPr>
    </w:lvl>
    <w:lvl w:ilvl="6" w:tplc="14B82CAA">
      <w:numFmt w:val="bullet"/>
      <w:lvlText w:val="•"/>
      <w:lvlJc w:val="left"/>
      <w:pPr>
        <w:ind w:left="7680" w:hanging="501"/>
      </w:pPr>
      <w:rPr>
        <w:rFonts w:hint="default"/>
        <w:lang w:val="en-US" w:eastAsia="en-US" w:bidi="ar-SA"/>
      </w:rPr>
    </w:lvl>
    <w:lvl w:ilvl="7" w:tplc="E000FEB6">
      <w:numFmt w:val="bullet"/>
      <w:lvlText w:val="•"/>
      <w:lvlJc w:val="left"/>
      <w:pPr>
        <w:ind w:left="8190" w:hanging="501"/>
      </w:pPr>
      <w:rPr>
        <w:rFonts w:hint="default"/>
        <w:lang w:val="en-US" w:eastAsia="en-US" w:bidi="ar-SA"/>
      </w:rPr>
    </w:lvl>
    <w:lvl w:ilvl="8" w:tplc="472004FE">
      <w:numFmt w:val="bullet"/>
      <w:lvlText w:val="•"/>
      <w:lvlJc w:val="left"/>
      <w:pPr>
        <w:ind w:left="8700" w:hanging="501"/>
      </w:pPr>
      <w:rPr>
        <w:rFonts w:hint="default"/>
        <w:lang w:val="en-US" w:eastAsia="en-US" w:bidi="ar-SA"/>
      </w:rPr>
    </w:lvl>
  </w:abstractNum>
  <w:abstractNum w:abstractNumId="3" w15:restartNumberingAfterBreak="0">
    <w:nsid w:val="45E770F7"/>
    <w:multiLevelType w:val="hybridMultilevel"/>
    <w:tmpl w:val="E7AC3130"/>
    <w:lvl w:ilvl="0" w:tplc="7ACC4E70">
      <w:start w:val="1"/>
      <w:numFmt w:val="decimal"/>
      <w:lvlText w:val="%1."/>
      <w:lvlJc w:val="left"/>
      <w:pPr>
        <w:ind w:left="839" w:hanging="360"/>
      </w:pPr>
      <w:rPr>
        <w:rFonts w:ascii="Times New Roman" w:eastAsia="Times New Roman" w:hAnsi="Times New Roman" w:cs="Times New Roman" w:hint="default"/>
        <w:b/>
        <w:bCs/>
        <w:i w:val="0"/>
        <w:iCs w:val="0"/>
        <w:spacing w:val="0"/>
        <w:w w:val="99"/>
        <w:sz w:val="22"/>
        <w:szCs w:val="22"/>
        <w:lang w:val="en-US" w:eastAsia="en-US" w:bidi="ar-SA"/>
      </w:rPr>
    </w:lvl>
    <w:lvl w:ilvl="1" w:tplc="6CBAAB78">
      <w:start w:val="1"/>
      <w:numFmt w:val="lowerLetter"/>
      <w:lvlText w:val="%2."/>
      <w:lvlJc w:val="left"/>
      <w:pPr>
        <w:ind w:left="1558" w:hanging="360"/>
      </w:pPr>
      <w:rPr>
        <w:rFonts w:ascii="Times New Roman" w:eastAsia="Times New Roman" w:hAnsi="Times New Roman" w:cs="Times New Roman" w:hint="default"/>
        <w:b/>
        <w:bCs/>
        <w:i w:val="0"/>
        <w:iCs w:val="0"/>
        <w:spacing w:val="0"/>
        <w:w w:val="99"/>
        <w:sz w:val="22"/>
        <w:szCs w:val="22"/>
        <w:lang w:val="en-US" w:eastAsia="en-US" w:bidi="ar-SA"/>
      </w:rPr>
    </w:lvl>
    <w:lvl w:ilvl="2" w:tplc="CEBEE9C8">
      <w:numFmt w:val="bullet"/>
      <w:lvlText w:val="•"/>
      <w:lvlJc w:val="left"/>
      <w:pPr>
        <w:ind w:left="2466" w:hanging="360"/>
      </w:pPr>
      <w:rPr>
        <w:rFonts w:hint="default"/>
        <w:lang w:val="en-US" w:eastAsia="en-US" w:bidi="ar-SA"/>
      </w:rPr>
    </w:lvl>
    <w:lvl w:ilvl="3" w:tplc="3E66212E">
      <w:numFmt w:val="bullet"/>
      <w:lvlText w:val="•"/>
      <w:lvlJc w:val="left"/>
      <w:pPr>
        <w:ind w:left="3373" w:hanging="360"/>
      </w:pPr>
      <w:rPr>
        <w:rFonts w:hint="default"/>
        <w:lang w:val="en-US" w:eastAsia="en-US" w:bidi="ar-SA"/>
      </w:rPr>
    </w:lvl>
    <w:lvl w:ilvl="4" w:tplc="231089BA">
      <w:numFmt w:val="bullet"/>
      <w:lvlText w:val="•"/>
      <w:lvlJc w:val="left"/>
      <w:pPr>
        <w:ind w:left="4280" w:hanging="360"/>
      </w:pPr>
      <w:rPr>
        <w:rFonts w:hint="default"/>
        <w:lang w:val="en-US" w:eastAsia="en-US" w:bidi="ar-SA"/>
      </w:rPr>
    </w:lvl>
    <w:lvl w:ilvl="5" w:tplc="2CE0E47E">
      <w:numFmt w:val="bullet"/>
      <w:lvlText w:val="•"/>
      <w:lvlJc w:val="left"/>
      <w:pPr>
        <w:ind w:left="5186" w:hanging="360"/>
      </w:pPr>
      <w:rPr>
        <w:rFonts w:hint="default"/>
        <w:lang w:val="en-US" w:eastAsia="en-US" w:bidi="ar-SA"/>
      </w:rPr>
    </w:lvl>
    <w:lvl w:ilvl="6" w:tplc="77ACA3E4">
      <w:numFmt w:val="bullet"/>
      <w:lvlText w:val="•"/>
      <w:lvlJc w:val="left"/>
      <w:pPr>
        <w:ind w:left="6093" w:hanging="360"/>
      </w:pPr>
      <w:rPr>
        <w:rFonts w:hint="default"/>
        <w:lang w:val="en-US" w:eastAsia="en-US" w:bidi="ar-SA"/>
      </w:rPr>
    </w:lvl>
    <w:lvl w:ilvl="7" w:tplc="D8828464">
      <w:numFmt w:val="bullet"/>
      <w:lvlText w:val="•"/>
      <w:lvlJc w:val="left"/>
      <w:pPr>
        <w:ind w:left="7000" w:hanging="360"/>
      </w:pPr>
      <w:rPr>
        <w:rFonts w:hint="default"/>
        <w:lang w:val="en-US" w:eastAsia="en-US" w:bidi="ar-SA"/>
      </w:rPr>
    </w:lvl>
    <w:lvl w:ilvl="8" w:tplc="5562F526">
      <w:numFmt w:val="bullet"/>
      <w:lvlText w:val="•"/>
      <w:lvlJc w:val="left"/>
      <w:pPr>
        <w:ind w:left="7906" w:hanging="360"/>
      </w:pPr>
      <w:rPr>
        <w:rFonts w:hint="default"/>
        <w:lang w:val="en-US" w:eastAsia="en-US" w:bidi="ar-SA"/>
      </w:rPr>
    </w:lvl>
  </w:abstractNum>
  <w:abstractNum w:abstractNumId="4" w15:restartNumberingAfterBreak="0">
    <w:nsid w:val="4B942084"/>
    <w:multiLevelType w:val="hybridMultilevel"/>
    <w:tmpl w:val="1F20712C"/>
    <w:lvl w:ilvl="0" w:tplc="344E2412">
      <w:start w:val="1"/>
      <w:numFmt w:val="decimal"/>
      <w:lvlText w:val="%1."/>
      <w:lvlJc w:val="left"/>
      <w:pPr>
        <w:ind w:left="838" w:hanging="360"/>
      </w:pPr>
      <w:rPr>
        <w:rFonts w:ascii="Times New Roman" w:eastAsia="Times New Roman" w:hAnsi="Times New Roman" w:cs="Times New Roman" w:hint="default"/>
        <w:b/>
        <w:bCs/>
        <w:i w:val="0"/>
        <w:iCs w:val="0"/>
        <w:spacing w:val="0"/>
        <w:w w:val="99"/>
        <w:sz w:val="22"/>
        <w:szCs w:val="22"/>
        <w:lang w:val="en-US" w:eastAsia="en-US" w:bidi="ar-SA"/>
      </w:rPr>
    </w:lvl>
    <w:lvl w:ilvl="1" w:tplc="51687AFC">
      <w:start w:val="1"/>
      <w:numFmt w:val="lowerLetter"/>
      <w:lvlText w:val="%2."/>
      <w:lvlJc w:val="left"/>
      <w:pPr>
        <w:ind w:left="1558" w:hanging="360"/>
      </w:pPr>
      <w:rPr>
        <w:rFonts w:ascii="Times New Roman" w:eastAsia="Times New Roman" w:hAnsi="Times New Roman" w:cs="Times New Roman" w:hint="default"/>
        <w:b/>
        <w:bCs/>
        <w:i w:val="0"/>
        <w:iCs w:val="0"/>
        <w:spacing w:val="0"/>
        <w:w w:val="99"/>
        <w:sz w:val="22"/>
        <w:szCs w:val="22"/>
        <w:lang w:val="en-US" w:eastAsia="en-US" w:bidi="ar-SA"/>
      </w:rPr>
    </w:lvl>
    <w:lvl w:ilvl="2" w:tplc="A7D4FDC8">
      <w:start w:val="1"/>
      <w:numFmt w:val="lowerRoman"/>
      <w:lvlText w:val="%3."/>
      <w:lvlJc w:val="left"/>
      <w:pPr>
        <w:ind w:left="2278" w:hanging="297"/>
        <w:jc w:val="right"/>
      </w:pPr>
      <w:rPr>
        <w:rFonts w:ascii="Times New Roman" w:eastAsia="Times New Roman" w:hAnsi="Times New Roman" w:cs="Times New Roman" w:hint="default"/>
        <w:b w:val="0"/>
        <w:bCs w:val="0"/>
        <w:i w:val="0"/>
        <w:iCs w:val="0"/>
        <w:spacing w:val="0"/>
        <w:w w:val="99"/>
        <w:sz w:val="22"/>
        <w:szCs w:val="22"/>
        <w:lang w:val="en-US" w:eastAsia="en-US" w:bidi="ar-SA"/>
      </w:rPr>
    </w:lvl>
    <w:lvl w:ilvl="3" w:tplc="8A9A9CD4">
      <w:numFmt w:val="bullet"/>
      <w:lvlText w:val="•"/>
      <w:lvlJc w:val="left"/>
      <w:pPr>
        <w:ind w:left="3210" w:hanging="297"/>
      </w:pPr>
      <w:rPr>
        <w:rFonts w:hint="default"/>
        <w:lang w:val="en-US" w:eastAsia="en-US" w:bidi="ar-SA"/>
      </w:rPr>
    </w:lvl>
    <w:lvl w:ilvl="4" w:tplc="F496B4E4">
      <w:numFmt w:val="bullet"/>
      <w:lvlText w:val="•"/>
      <w:lvlJc w:val="left"/>
      <w:pPr>
        <w:ind w:left="4140" w:hanging="297"/>
      </w:pPr>
      <w:rPr>
        <w:rFonts w:hint="default"/>
        <w:lang w:val="en-US" w:eastAsia="en-US" w:bidi="ar-SA"/>
      </w:rPr>
    </w:lvl>
    <w:lvl w:ilvl="5" w:tplc="3FD402F4">
      <w:numFmt w:val="bullet"/>
      <w:lvlText w:val="•"/>
      <w:lvlJc w:val="left"/>
      <w:pPr>
        <w:ind w:left="5070" w:hanging="297"/>
      </w:pPr>
      <w:rPr>
        <w:rFonts w:hint="default"/>
        <w:lang w:val="en-US" w:eastAsia="en-US" w:bidi="ar-SA"/>
      </w:rPr>
    </w:lvl>
    <w:lvl w:ilvl="6" w:tplc="C5EC8D72">
      <w:numFmt w:val="bullet"/>
      <w:lvlText w:val="•"/>
      <w:lvlJc w:val="left"/>
      <w:pPr>
        <w:ind w:left="6000" w:hanging="297"/>
      </w:pPr>
      <w:rPr>
        <w:rFonts w:hint="default"/>
        <w:lang w:val="en-US" w:eastAsia="en-US" w:bidi="ar-SA"/>
      </w:rPr>
    </w:lvl>
    <w:lvl w:ilvl="7" w:tplc="D6AE490E">
      <w:numFmt w:val="bullet"/>
      <w:lvlText w:val="•"/>
      <w:lvlJc w:val="left"/>
      <w:pPr>
        <w:ind w:left="6930" w:hanging="297"/>
      </w:pPr>
      <w:rPr>
        <w:rFonts w:hint="default"/>
        <w:lang w:val="en-US" w:eastAsia="en-US" w:bidi="ar-SA"/>
      </w:rPr>
    </w:lvl>
    <w:lvl w:ilvl="8" w:tplc="1E4E14F4">
      <w:numFmt w:val="bullet"/>
      <w:lvlText w:val="•"/>
      <w:lvlJc w:val="left"/>
      <w:pPr>
        <w:ind w:left="7860" w:hanging="297"/>
      </w:pPr>
      <w:rPr>
        <w:rFonts w:hint="default"/>
        <w:lang w:val="en-US" w:eastAsia="en-US" w:bidi="ar-SA"/>
      </w:rPr>
    </w:lvl>
  </w:abstractNum>
  <w:abstractNum w:abstractNumId="5" w15:restartNumberingAfterBreak="0">
    <w:nsid w:val="6F7E1245"/>
    <w:multiLevelType w:val="hybridMultilevel"/>
    <w:tmpl w:val="2604BC76"/>
    <w:lvl w:ilvl="0" w:tplc="84343482">
      <w:start w:val="1"/>
      <w:numFmt w:val="decimal"/>
      <w:lvlText w:val="%1."/>
      <w:lvlJc w:val="left"/>
      <w:pPr>
        <w:ind w:left="839" w:hanging="360"/>
      </w:pPr>
      <w:rPr>
        <w:rFonts w:ascii="Times New Roman" w:eastAsia="Times New Roman" w:hAnsi="Times New Roman" w:cs="Times New Roman" w:hint="default"/>
        <w:b/>
        <w:bCs/>
        <w:i w:val="0"/>
        <w:iCs w:val="0"/>
        <w:spacing w:val="0"/>
        <w:w w:val="99"/>
        <w:sz w:val="22"/>
        <w:szCs w:val="22"/>
        <w:lang w:val="en-US" w:eastAsia="en-US" w:bidi="ar-SA"/>
      </w:rPr>
    </w:lvl>
    <w:lvl w:ilvl="1" w:tplc="C97C1AC4">
      <w:start w:val="1"/>
      <w:numFmt w:val="lowerLetter"/>
      <w:lvlText w:val="%2."/>
      <w:lvlJc w:val="left"/>
      <w:pPr>
        <w:ind w:left="1560" w:hanging="360"/>
      </w:pPr>
      <w:rPr>
        <w:rFonts w:ascii="Times New Roman" w:eastAsia="Times New Roman" w:hAnsi="Times New Roman" w:cs="Times New Roman" w:hint="default"/>
        <w:b/>
        <w:bCs/>
        <w:i w:val="0"/>
        <w:iCs w:val="0"/>
        <w:spacing w:val="0"/>
        <w:w w:val="99"/>
        <w:sz w:val="22"/>
        <w:szCs w:val="22"/>
        <w:lang w:val="en-US" w:eastAsia="en-US" w:bidi="ar-SA"/>
      </w:rPr>
    </w:lvl>
    <w:lvl w:ilvl="2" w:tplc="15D87CE0">
      <w:start w:val="1"/>
      <w:numFmt w:val="lowerRoman"/>
      <w:lvlText w:val="%3."/>
      <w:lvlJc w:val="left"/>
      <w:pPr>
        <w:ind w:left="2280" w:hanging="297"/>
        <w:jc w:val="right"/>
      </w:pPr>
      <w:rPr>
        <w:rFonts w:ascii="Times New Roman" w:eastAsia="Times New Roman" w:hAnsi="Times New Roman" w:cs="Times New Roman" w:hint="default"/>
        <w:b w:val="0"/>
        <w:bCs w:val="0"/>
        <w:i w:val="0"/>
        <w:iCs w:val="0"/>
        <w:spacing w:val="0"/>
        <w:w w:val="99"/>
        <w:sz w:val="22"/>
        <w:szCs w:val="22"/>
        <w:lang w:val="en-US" w:eastAsia="en-US" w:bidi="ar-SA"/>
      </w:rPr>
    </w:lvl>
    <w:lvl w:ilvl="3" w:tplc="07C205A2">
      <w:numFmt w:val="bullet"/>
      <w:lvlText w:val="•"/>
      <w:lvlJc w:val="left"/>
      <w:pPr>
        <w:ind w:left="3210" w:hanging="297"/>
      </w:pPr>
      <w:rPr>
        <w:rFonts w:hint="default"/>
        <w:lang w:val="en-US" w:eastAsia="en-US" w:bidi="ar-SA"/>
      </w:rPr>
    </w:lvl>
    <w:lvl w:ilvl="4" w:tplc="7DFCBF1C">
      <w:numFmt w:val="bullet"/>
      <w:lvlText w:val="•"/>
      <w:lvlJc w:val="left"/>
      <w:pPr>
        <w:ind w:left="4140" w:hanging="297"/>
      </w:pPr>
      <w:rPr>
        <w:rFonts w:hint="default"/>
        <w:lang w:val="en-US" w:eastAsia="en-US" w:bidi="ar-SA"/>
      </w:rPr>
    </w:lvl>
    <w:lvl w:ilvl="5" w:tplc="33E2ED46">
      <w:numFmt w:val="bullet"/>
      <w:lvlText w:val="•"/>
      <w:lvlJc w:val="left"/>
      <w:pPr>
        <w:ind w:left="5070" w:hanging="297"/>
      </w:pPr>
      <w:rPr>
        <w:rFonts w:hint="default"/>
        <w:lang w:val="en-US" w:eastAsia="en-US" w:bidi="ar-SA"/>
      </w:rPr>
    </w:lvl>
    <w:lvl w:ilvl="6" w:tplc="315CF3F0">
      <w:numFmt w:val="bullet"/>
      <w:lvlText w:val="•"/>
      <w:lvlJc w:val="left"/>
      <w:pPr>
        <w:ind w:left="6000" w:hanging="297"/>
      </w:pPr>
      <w:rPr>
        <w:rFonts w:hint="default"/>
        <w:lang w:val="en-US" w:eastAsia="en-US" w:bidi="ar-SA"/>
      </w:rPr>
    </w:lvl>
    <w:lvl w:ilvl="7" w:tplc="E01E64D8">
      <w:numFmt w:val="bullet"/>
      <w:lvlText w:val="•"/>
      <w:lvlJc w:val="left"/>
      <w:pPr>
        <w:ind w:left="6930" w:hanging="297"/>
      </w:pPr>
      <w:rPr>
        <w:rFonts w:hint="default"/>
        <w:lang w:val="en-US" w:eastAsia="en-US" w:bidi="ar-SA"/>
      </w:rPr>
    </w:lvl>
    <w:lvl w:ilvl="8" w:tplc="227C561A">
      <w:numFmt w:val="bullet"/>
      <w:lvlText w:val="•"/>
      <w:lvlJc w:val="left"/>
      <w:pPr>
        <w:ind w:left="7860" w:hanging="297"/>
      </w:pPr>
      <w:rPr>
        <w:rFonts w:hint="default"/>
        <w:lang w:val="en-US" w:eastAsia="en-US" w:bidi="ar-SA"/>
      </w:rPr>
    </w:lvl>
  </w:abstractNum>
  <w:abstractNum w:abstractNumId="6" w15:restartNumberingAfterBreak="0">
    <w:nsid w:val="752B5640"/>
    <w:multiLevelType w:val="hybridMultilevel"/>
    <w:tmpl w:val="18524A6A"/>
    <w:lvl w:ilvl="0" w:tplc="191C8DE8">
      <w:start w:val="1"/>
      <w:numFmt w:val="decimal"/>
      <w:lvlText w:val="%1."/>
      <w:lvlJc w:val="left"/>
      <w:pPr>
        <w:ind w:left="839" w:hanging="360"/>
      </w:pPr>
      <w:rPr>
        <w:rFonts w:ascii="Times New Roman" w:eastAsia="Times New Roman" w:hAnsi="Times New Roman" w:cs="Times New Roman" w:hint="default"/>
        <w:b/>
        <w:bCs/>
        <w:i w:val="0"/>
        <w:iCs w:val="0"/>
        <w:spacing w:val="0"/>
        <w:w w:val="99"/>
        <w:sz w:val="22"/>
        <w:szCs w:val="22"/>
        <w:lang w:val="en-US" w:eastAsia="en-US" w:bidi="ar-SA"/>
      </w:rPr>
    </w:lvl>
    <w:lvl w:ilvl="1" w:tplc="694E622E">
      <w:start w:val="1"/>
      <w:numFmt w:val="lowerLetter"/>
      <w:lvlText w:val="%2."/>
      <w:lvlJc w:val="left"/>
      <w:pPr>
        <w:ind w:left="1559" w:hanging="360"/>
      </w:pPr>
      <w:rPr>
        <w:rFonts w:ascii="Times New Roman" w:eastAsia="Times New Roman" w:hAnsi="Times New Roman" w:cs="Times New Roman" w:hint="default"/>
        <w:b/>
        <w:bCs/>
        <w:i w:val="0"/>
        <w:iCs w:val="0"/>
        <w:spacing w:val="0"/>
        <w:w w:val="99"/>
        <w:sz w:val="22"/>
        <w:szCs w:val="22"/>
        <w:lang w:val="en-US" w:eastAsia="en-US" w:bidi="ar-SA"/>
      </w:rPr>
    </w:lvl>
    <w:lvl w:ilvl="2" w:tplc="1BC00042">
      <w:numFmt w:val="bullet"/>
      <w:lvlText w:val="•"/>
      <w:lvlJc w:val="left"/>
      <w:pPr>
        <w:ind w:left="2466" w:hanging="360"/>
      </w:pPr>
      <w:rPr>
        <w:rFonts w:hint="default"/>
        <w:lang w:val="en-US" w:eastAsia="en-US" w:bidi="ar-SA"/>
      </w:rPr>
    </w:lvl>
    <w:lvl w:ilvl="3" w:tplc="62BC453A">
      <w:numFmt w:val="bullet"/>
      <w:lvlText w:val="•"/>
      <w:lvlJc w:val="left"/>
      <w:pPr>
        <w:ind w:left="3373" w:hanging="360"/>
      </w:pPr>
      <w:rPr>
        <w:rFonts w:hint="default"/>
        <w:lang w:val="en-US" w:eastAsia="en-US" w:bidi="ar-SA"/>
      </w:rPr>
    </w:lvl>
    <w:lvl w:ilvl="4" w:tplc="559EE810">
      <w:numFmt w:val="bullet"/>
      <w:lvlText w:val="•"/>
      <w:lvlJc w:val="left"/>
      <w:pPr>
        <w:ind w:left="4280" w:hanging="360"/>
      </w:pPr>
      <w:rPr>
        <w:rFonts w:hint="default"/>
        <w:lang w:val="en-US" w:eastAsia="en-US" w:bidi="ar-SA"/>
      </w:rPr>
    </w:lvl>
    <w:lvl w:ilvl="5" w:tplc="2B7A4F14">
      <w:numFmt w:val="bullet"/>
      <w:lvlText w:val="•"/>
      <w:lvlJc w:val="left"/>
      <w:pPr>
        <w:ind w:left="5186" w:hanging="360"/>
      </w:pPr>
      <w:rPr>
        <w:rFonts w:hint="default"/>
        <w:lang w:val="en-US" w:eastAsia="en-US" w:bidi="ar-SA"/>
      </w:rPr>
    </w:lvl>
    <w:lvl w:ilvl="6" w:tplc="2BCC9A96">
      <w:numFmt w:val="bullet"/>
      <w:lvlText w:val="•"/>
      <w:lvlJc w:val="left"/>
      <w:pPr>
        <w:ind w:left="6093" w:hanging="360"/>
      </w:pPr>
      <w:rPr>
        <w:rFonts w:hint="default"/>
        <w:lang w:val="en-US" w:eastAsia="en-US" w:bidi="ar-SA"/>
      </w:rPr>
    </w:lvl>
    <w:lvl w:ilvl="7" w:tplc="F092B768">
      <w:numFmt w:val="bullet"/>
      <w:lvlText w:val="•"/>
      <w:lvlJc w:val="left"/>
      <w:pPr>
        <w:ind w:left="7000" w:hanging="360"/>
      </w:pPr>
      <w:rPr>
        <w:rFonts w:hint="default"/>
        <w:lang w:val="en-US" w:eastAsia="en-US" w:bidi="ar-SA"/>
      </w:rPr>
    </w:lvl>
    <w:lvl w:ilvl="8" w:tplc="AAD8BB32">
      <w:numFmt w:val="bullet"/>
      <w:lvlText w:val="•"/>
      <w:lvlJc w:val="left"/>
      <w:pPr>
        <w:ind w:left="7906" w:hanging="360"/>
      </w:pPr>
      <w:rPr>
        <w:rFonts w:hint="default"/>
        <w:lang w:val="en-US" w:eastAsia="en-US" w:bidi="ar-SA"/>
      </w:rPr>
    </w:lvl>
  </w:abstractNum>
  <w:abstractNum w:abstractNumId="7" w15:restartNumberingAfterBreak="0">
    <w:nsid w:val="7C5E6CAA"/>
    <w:multiLevelType w:val="hybridMultilevel"/>
    <w:tmpl w:val="0D5CDBCC"/>
    <w:lvl w:ilvl="0" w:tplc="D3587C6C">
      <w:start w:val="1"/>
      <w:numFmt w:val="decimal"/>
      <w:lvlText w:val="%1."/>
      <w:lvlJc w:val="left"/>
      <w:pPr>
        <w:ind w:left="840" w:hanging="360"/>
      </w:pPr>
      <w:rPr>
        <w:rFonts w:ascii="Times New Roman" w:eastAsia="Times New Roman" w:hAnsi="Times New Roman" w:cs="Times New Roman" w:hint="default"/>
        <w:b/>
        <w:bCs/>
        <w:i w:val="0"/>
        <w:iCs w:val="0"/>
        <w:spacing w:val="0"/>
        <w:w w:val="99"/>
        <w:sz w:val="22"/>
        <w:szCs w:val="22"/>
        <w:lang w:val="en-US" w:eastAsia="en-US" w:bidi="ar-SA"/>
      </w:rPr>
    </w:lvl>
    <w:lvl w:ilvl="1" w:tplc="B5E82B50">
      <w:start w:val="1"/>
      <w:numFmt w:val="lowerLetter"/>
      <w:lvlText w:val="%2."/>
      <w:lvlJc w:val="left"/>
      <w:pPr>
        <w:ind w:left="1560" w:hanging="360"/>
      </w:pPr>
      <w:rPr>
        <w:rFonts w:ascii="Times New Roman" w:eastAsia="Times New Roman" w:hAnsi="Times New Roman" w:cs="Times New Roman" w:hint="default"/>
        <w:b/>
        <w:bCs/>
        <w:i w:val="0"/>
        <w:iCs w:val="0"/>
        <w:spacing w:val="0"/>
        <w:w w:val="99"/>
        <w:sz w:val="22"/>
        <w:szCs w:val="22"/>
        <w:lang w:val="en-US" w:eastAsia="en-US" w:bidi="ar-SA"/>
      </w:rPr>
    </w:lvl>
    <w:lvl w:ilvl="2" w:tplc="04B88146">
      <w:start w:val="1"/>
      <w:numFmt w:val="lowerRoman"/>
      <w:lvlText w:val="%3."/>
      <w:lvlJc w:val="left"/>
      <w:pPr>
        <w:ind w:left="2280" w:hanging="297"/>
        <w:jc w:val="right"/>
      </w:pPr>
      <w:rPr>
        <w:rFonts w:ascii="Times New Roman" w:eastAsia="Times New Roman" w:hAnsi="Times New Roman" w:cs="Times New Roman" w:hint="default"/>
        <w:b/>
        <w:bCs/>
        <w:i w:val="0"/>
        <w:iCs w:val="0"/>
        <w:spacing w:val="0"/>
        <w:w w:val="99"/>
        <w:sz w:val="22"/>
        <w:szCs w:val="22"/>
        <w:lang w:val="en-US" w:eastAsia="en-US" w:bidi="ar-SA"/>
      </w:rPr>
    </w:lvl>
    <w:lvl w:ilvl="3" w:tplc="B992C988">
      <w:numFmt w:val="bullet"/>
      <w:lvlText w:val="•"/>
      <w:lvlJc w:val="left"/>
      <w:pPr>
        <w:ind w:left="3210" w:hanging="297"/>
      </w:pPr>
      <w:rPr>
        <w:rFonts w:hint="default"/>
        <w:lang w:val="en-US" w:eastAsia="en-US" w:bidi="ar-SA"/>
      </w:rPr>
    </w:lvl>
    <w:lvl w:ilvl="4" w:tplc="04582132">
      <w:numFmt w:val="bullet"/>
      <w:lvlText w:val="•"/>
      <w:lvlJc w:val="left"/>
      <w:pPr>
        <w:ind w:left="4140" w:hanging="297"/>
      </w:pPr>
      <w:rPr>
        <w:rFonts w:hint="default"/>
        <w:lang w:val="en-US" w:eastAsia="en-US" w:bidi="ar-SA"/>
      </w:rPr>
    </w:lvl>
    <w:lvl w:ilvl="5" w:tplc="EF540982">
      <w:numFmt w:val="bullet"/>
      <w:lvlText w:val="•"/>
      <w:lvlJc w:val="left"/>
      <w:pPr>
        <w:ind w:left="5070" w:hanging="297"/>
      </w:pPr>
      <w:rPr>
        <w:rFonts w:hint="default"/>
        <w:lang w:val="en-US" w:eastAsia="en-US" w:bidi="ar-SA"/>
      </w:rPr>
    </w:lvl>
    <w:lvl w:ilvl="6" w:tplc="30EC5C66">
      <w:numFmt w:val="bullet"/>
      <w:lvlText w:val="•"/>
      <w:lvlJc w:val="left"/>
      <w:pPr>
        <w:ind w:left="6000" w:hanging="297"/>
      </w:pPr>
      <w:rPr>
        <w:rFonts w:hint="default"/>
        <w:lang w:val="en-US" w:eastAsia="en-US" w:bidi="ar-SA"/>
      </w:rPr>
    </w:lvl>
    <w:lvl w:ilvl="7" w:tplc="43D0FAAC">
      <w:numFmt w:val="bullet"/>
      <w:lvlText w:val="•"/>
      <w:lvlJc w:val="left"/>
      <w:pPr>
        <w:ind w:left="6930" w:hanging="297"/>
      </w:pPr>
      <w:rPr>
        <w:rFonts w:hint="default"/>
        <w:lang w:val="en-US" w:eastAsia="en-US" w:bidi="ar-SA"/>
      </w:rPr>
    </w:lvl>
    <w:lvl w:ilvl="8" w:tplc="57605882">
      <w:numFmt w:val="bullet"/>
      <w:lvlText w:val="•"/>
      <w:lvlJc w:val="left"/>
      <w:pPr>
        <w:ind w:left="7860" w:hanging="297"/>
      </w:pPr>
      <w:rPr>
        <w:rFonts w:hint="default"/>
        <w:lang w:val="en-US" w:eastAsia="en-US" w:bidi="ar-SA"/>
      </w:rPr>
    </w:lvl>
  </w:abstractNum>
  <w:num w:numId="1" w16cid:durableId="408357074">
    <w:abstractNumId w:val="0"/>
  </w:num>
  <w:num w:numId="2" w16cid:durableId="1631856347">
    <w:abstractNumId w:val="1"/>
  </w:num>
  <w:num w:numId="3" w16cid:durableId="773090794">
    <w:abstractNumId w:val="3"/>
  </w:num>
  <w:num w:numId="4" w16cid:durableId="148837888">
    <w:abstractNumId w:val="7"/>
  </w:num>
  <w:num w:numId="5" w16cid:durableId="380519037">
    <w:abstractNumId w:val="4"/>
  </w:num>
  <w:num w:numId="6" w16cid:durableId="1845513715">
    <w:abstractNumId w:val="6"/>
  </w:num>
  <w:num w:numId="7" w16cid:durableId="1953586125">
    <w:abstractNumId w:val="5"/>
  </w:num>
  <w:num w:numId="8" w16cid:durableId="1278873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352FD"/>
    <w:rsid w:val="000629B0"/>
    <w:rsid w:val="00127C0B"/>
    <w:rsid w:val="00136685"/>
    <w:rsid w:val="00230403"/>
    <w:rsid w:val="003352FD"/>
    <w:rsid w:val="003B648B"/>
    <w:rsid w:val="003E6801"/>
    <w:rsid w:val="004639DF"/>
    <w:rsid w:val="00503015"/>
    <w:rsid w:val="006074AD"/>
    <w:rsid w:val="00712E91"/>
    <w:rsid w:val="00744610"/>
    <w:rsid w:val="007E0C5B"/>
    <w:rsid w:val="007E660A"/>
    <w:rsid w:val="0082431C"/>
    <w:rsid w:val="008519A6"/>
    <w:rsid w:val="00892DC9"/>
    <w:rsid w:val="008D650C"/>
    <w:rsid w:val="00A0329A"/>
    <w:rsid w:val="00B625C1"/>
    <w:rsid w:val="00BC4986"/>
    <w:rsid w:val="00C22997"/>
    <w:rsid w:val="00D04FFB"/>
    <w:rsid w:val="00E44E09"/>
    <w:rsid w:val="00E643CC"/>
    <w:rsid w:val="00E90ECC"/>
    <w:rsid w:val="00ED39AF"/>
    <w:rsid w:val="00F7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CBB90"/>
  <w15:docId w15:val="{0465D21D-7B18-4AA9-9FFA-CB4B9D9C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119"/>
      <w:jc w:val="both"/>
      <w:outlineLvl w:val="0"/>
    </w:pPr>
    <w:rPr>
      <w:b/>
      <w:bCs/>
      <w:sz w:val="24"/>
      <w:szCs w:val="24"/>
    </w:rPr>
  </w:style>
  <w:style w:type="paragraph" w:styleId="Heading2">
    <w:name w:val="heading 2"/>
    <w:basedOn w:val="Normal"/>
    <w:uiPriority w:val="9"/>
    <w:unhideWhenUsed/>
    <w:qFormat/>
    <w:pPr>
      <w:ind w:left="3321" w:hanging="6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206" w:right="324"/>
      <w:jc w:val="center"/>
    </w:pPr>
    <w:rPr>
      <w:sz w:val="44"/>
      <w:szCs w:val="44"/>
    </w:rPr>
  </w:style>
  <w:style w:type="paragraph" w:styleId="ListParagraph">
    <w:name w:val="List Paragraph"/>
    <w:basedOn w:val="Normal"/>
    <w:uiPriority w:val="1"/>
    <w:qFormat/>
    <w:pPr>
      <w:ind w:left="1559" w:hanging="360"/>
      <w:jc w:val="both"/>
    </w:pPr>
  </w:style>
  <w:style w:type="paragraph" w:customStyle="1" w:styleId="TableParagraph">
    <w:name w:val="Table Paragraph"/>
    <w:basedOn w:val="Normal"/>
    <w:uiPriority w:val="1"/>
    <w:qFormat/>
    <w:pPr>
      <w:spacing w:line="253" w:lineRule="exact"/>
      <w:ind w:left="60"/>
    </w:pPr>
  </w:style>
  <w:style w:type="character" w:styleId="Hyperlink">
    <w:name w:val="Hyperlink"/>
    <w:basedOn w:val="DefaultParagraphFont"/>
    <w:uiPriority w:val="99"/>
    <w:unhideWhenUsed/>
    <w:rsid w:val="00BC4986"/>
    <w:rPr>
      <w:color w:val="0000FF" w:themeColor="hyperlink"/>
      <w:u w:val="single"/>
    </w:rPr>
  </w:style>
  <w:style w:type="character" w:styleId="UnresolvedMention">
    <w:name w:val="Unresolved Mention"/>
    <w:basedOn w:val="DefaultParagraphFont"/>
    <w:uiPriority w:val="99"/>
    <w:semiHidden/>
    <w:unhideWhenUsed/>
    <w:rsid w:val="00BC4986"/>
    <w:rPr>
      <w:color w:val="605E5C"/>
      <w:shd w:val="clear" w:color="auto" w:fill="E1DFDD"/>
    </w:rPr>
  </w:style>
  <w:style w:type="paragraph" w:styleId="Header">
    <w:name w:val="header"/>
    <w:basedOn w:val="Normal"/>
    <w:link w:val="HeaderChar"/>
    <w:uiPriority w:val="99"/>
    <w:unhideWhenUsed/>
    <w:rsid w:val="00230403"/>
    <w:pPr>
      <w:tabs>
        <w:tab w:val="center" w:pos="4680"/>
        <w:tab w:val="right" w:pos="9360"/>
      </w:tabs>
    </w:pPr>
  </w:style>
  <w:style w:type="character" w:customStyle="1" w:styleId="HeaderChar">
    <w:name w:val="Header Char"/>
    <w:basedOn w:val="DefaultParagraphFont"/>
    <w:link w:val="Header"/>
    <w:uiPriority w:val="99"/>
    <w:rsid w:val="00230403"/>
    <w:rPr>
      <w:rFonts w:ascii="Times New Roman" w:eastAsia="Times New Roman" w:hAnsi="Times New Roman" w:cs="Times New Roman"/>
    </w:rPr>
  </w:style>
  <w:style w:type="paragraph" w:styleId="Footer">
    <w:name w:val="footer"/>
    <w:basedOn w:val="Normal"/>
    <w:link w:val="FooterChar"/>
    <w:uiPriority w:val="99"/>
    <w:unhideWhenUsed/>
    <w:rsid w:val="00230403"/>
    <w:pPr>
      <w:tabs>
        <w:tab w:val="center" w:pos="4680"/>
        <w:tab w:val="right" w:pos="9360"/>
      </w:tabs>
    </w:pPr>
  </w:style>
  <w:style w:type="character" w:customStyle="1" w:styleId="FooterChar">
    <w:name w:val="Footer Char"/>
    <w:basedOn w:val="DefaultParagraphFont"/>
    <w:link w:val="Footer"/>
    <w:uiPriority w:val="99"/>
    <w:rsid w:val="002304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thics.state.tx.us/filinginfo/12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hics.state.tx.us/forms/confli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vehouse@cityofdrippingspring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rocketttexas.org/rf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3A08-F61E-4ED4-A220-CFB7ACD1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11047</TotalTime>
  <Pages>12</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March 26, 1997</vt:lpstr>
    </vt:vector>
  </TitlesOfParts>
  <Company>TRAVIS COUNTY</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26, 1997</dc:title>
  <dc:subject/>
  <dc:creator>Travis County</dc:creator>
  <cp:keywords/>
  <dc:description/>
  <cp:lastModifiedBy>Butch Calvert</cp:lastModifiedBy>
  <cp:revision>2</cp:revision>
  <cp:lastPrinted>2023-09-12T14:34:00Z</cp:lastPrinted>
  <dcterms:created xsi:type="dcterms:W3CDTF">2023-11-09T21:26:00Z</dcterms:created>
  <dcterms:modified xsi:type="dcterms:W3CDTF">2023-11-21T19:18:00Z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Acrobat PDFMaker 22 for Word</vt:lpwstr>
  </property>
  <property fmtid="{D5CDD505-2E9C-101B-9397-08002B2CF9AE}" pid="4" name="LastSaved">
    <vt:filetime>2023-08-30T00:00:00Z</vt:filetime>
  </property>
  <property fmtid="{D5CDD505-2E9C-101B-9397-08002B2CF9AE}" pid="5" name="Producer">
    <vt:lpwstr>Adobe PDF Library 22.3.90</vt:lpwstr>
  </property>
  <property fmtid="{D5CDD505-2E9C-101B-9397-08002B2CF9AE}" pid="6" name="SourceModified">
    <vt:lpwstr>D:20210408160239</vt:lpwstr>
  </property>
</Properties>
</file>