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BE660" w14:textId="77777777" w:rsidR="004B74FE" w:rsidRDefault="004B74FE" w:rsidP="004B74FE">
      <w:pPr>
        <w:jc w:val="center"/>
        <w:rPr>
          <w:b/>
          <w:bCs/>
        </w:rPr>
      </w:pPr>
      <w:r w:rsidRPr="004B74FE">
        <w:rPr>
          <w:b/>
          <w:bCs/>
        </w:rPr>
        <w:t>NOTICE OF REQUEST FOR PROPOSALS</w:t>
      </w:r>
    </w:p>
    <w:p w14:paraId="5767827F" w14:textId="3DE44F88" w:rsidR="004B74FE" w:rsidRDefault="004B74FE" w:rsidP="004B74FE">
      <w:pPr>
        <w:jc w:val="center"/>
        <w:rPr>
          <w:b/>
          <w:bCs/>
        </w:rPr>
      </w:pPr>
      <w:r w:rsidRPr="004B74FE">
        <w:rPr>
          <w:b/>
          <w:bCs/>
        </w:rPr>
        <w:t>CITY OF CROCKETT</w:t>
      </w:r>
    </w:p>
    <w:p w14:paraId="778CCDBE" w14:textId="3614CF75" w:rsidR="004B74FE" w:rsidRPr="004B74FE" w:rsidRDefault="004B74FE" w:rsidP="004B74FE">
      <w:pPr>
        <w:jc w:val="center"/>
        <w:rPr>
          <w:b/>
          <w:bCs/>
        </w:rPr>
      </w:pPr>
      <w:r w:rsidRPr="004B74FE">
        <w:rPr>
          <w:b/>
          <w:bCs/>
        </w:rPr>
        <w:t>BANK DEPOSITORY SERVICES</w:t>
      </w:r>
    </w:p>
    <w:p w14:paraId="3A7EF4A7" w14:textId="3C787731" w:rsidR="004B74FE" w:rsidRDefault="004B74FE">
      <w:r>
        <w:t>The City of Crockett will accept sealed Proposals for Bank Depository Services</w:t>
      </w:r>
      <w:r w:rsidR="00C90FAD">
        <w:t xml:space="preserve"> from all interested banking institutions within the City of Crockett</w:t>
      </w:r>
      <w:r>
        <w:t xml:space="preserve"> until 3:00 P.M., August </w:t>
      </w:r>
      <w:r w:rsidR="00A8101C">
        <w:t>21</w:t>
      </w:r>
      <w:r>
        <w:t xml:space="preserve">, </w:t>
      </w:r>
      <w:proofErr w:type="gramStart"/>
      <w:r>
        <w:t>2023</w:t>
      </w:r>
      <w:proofErr w:type="gramEnd"/>
      <w:r>
        <w:t xml:space="preserve"> at City Hall.  Proposals will be received and opened at the location, date, and time stated below. All interested </w:t>
      </w:r>
      <w:proofErr w:type="gramStart"/>
      <w:r>
        <w:t>persons</w:t>
      </w:r>
      <w:proofErr w:type="gramEnd"/>
      <w:r>
        <w:t xml:space="preserve"> are invited to attend the opening, but attendance is not required. </w:t>
      </w:r>
    </w:p>
    <w:p w14:paraId="530BB130" w14:textId="77777777" w:rsidR="004B74FE" w:rsidRDefault="004B74FE">
      <w:r w:rsidRPr="004B74FE">
        <w:rPr>
          <w:b/>
          <w:bCs/>
        </w:rPr>
        <w:t>Proposal Title</w:t>
      </w:r>
      <w:r>
        <w:t xml:space="preserve">: Bank Depository Services </w:t>
      </w:r>
    </w:p>
    <w:p w14:paraId="53D31FD0" w14:textId="1EA8F274" w:rsidR="004B74FE" w:rsidRDefault="004B74FE">
      <w:r w:rsidRPr="004B74FE">
        <w:rPr>
          <w:b/>
          <w:bCs/>
        </w:rPr>
        <w:t>Opening Location</w:t>
      </w:r>
      <w:r>
        <w:t>: Crockett City Hall, 200 North 5</w:t>
      </w:r>
      <w:r w:rsidRPr="004B74FE">
        <w:rPr>
          <w:vertAlign w:val="superscript"/>
        </w:rPr>
        <w:t>th</w:t>
      </w:r>
      <w:r>
        <w:t xml:space="preserve"> Street, Crockett, TX  75835 </w:t>
      </w:r>
    </w:p>
    <w:p w14:paraId="52E31B91" w14:textId="0294D366" w:rsidR="004B74FE" w:rsidRDefault="004B74FE">
      <w:r w:rsidRPr="004B74FE">
        <w:rPr>
          <w:b/>
          <w:bCs/>
        </w:rPr>
        <w:t>Opening Date</w:t>
      </w:r>
      <w:r>
        <w:t xml:space="preserve">: August </w:t>
      </w:r>
      <w:r w:rsidR="00A8101C">
        <w:t>21</w:t>
      </w:r>
      <w:r>
        <w:t xml:space="preserve">, 2023 </w:t>
      </w:r>
    </w:p>
    <w:p w14:paraId="7CDC1124" w14:textId="0EBA4D92" w:rsidR="004B74FE" w:rsidRDefault="004B74FE">
      <w:r w:rsidRPr="004B74FE">
        <w:rPr>
          <w:b/>
          <w:bCs/>
        </w:rPr>
        <w:t>Opening Time</w:t>
      </w:r>
      <w:r>
        <w:t xml:space="preserve">: 4:00 P.M. </w:t>
      </w:r>
    </w:p>
    <w:p w14:paraId="58C7CC2F" w14:textId="1D362DAC" w:rsidR="004B74FE" w:rsidRDefault="004B74FE">
      <w:r>
        <w:t>The City of Crockett, Texas (City) seeks proposals from qualified financial institutions</w:t>
      </w:r>
      <w:r w:rsidR="000D568E">
        <w:t xml:space="preserve"> within the City of Crockett</w:t>
      </w:r>
      <w:r>
        <w:t xml:space="preserve"> to serve as the Depository Bank (Bank) for the City and to provide banking services to the City for a contract period of four (4) years beginning September 1, 2023 through August 31, 2027. Services provided will be in accordance with the Bank Depository Contract and supplemental agreements executed between the City and the Bank. </w:t>
      </w:r>
    </w:p>
    <w:p w14:paraId="4F8C04E1" w14:textId="7D76D63A" w:rsidR="004B74FE" w:rsidRDefault="004B74FE">
      <w:r>
        <w:t xml:space="preserve">This Request for Proposal (RFP) outlines the bidding procedures, the scope of banking services to be provided, and information about the size and nature of City accounts. The objective of this request is to identify the banking institution that can offer the highest quality service at the lowest cost to the </w:t>
      </w:r>
      <w:proofErr w:type="gramStart"/>
      <w:r>
        <w:t>City</w:t>
      </w:r>
      <w:proofErr w:type="gramEnd"/>
      <w:r>
        <w:t xml:space="preserve">. Each bidding bank will be subject to creditworthiness tests to ensure the safety of public funds. </w:t>
      </w:r>
    </w:p>
    <w:p w14:paraId="3365BCB9" w14:textId="611C7F3B" w:rsidR="004B74FE" w:rsidRDefault="004B74FE">
      <w:r>
        <w:t>The Request for Proposals and Attachments may be obtained beginning August 2, 2023, at</w:t>
      </w:r>
      <w:r w:rsidR="00174308">
        <w:t xml:space="preserve"> </w:t>
      </w:r>
      <w:hyperlink r:id="rId4" w:history="1">
        <w:r w:rsidR="00174308" w:rsidRPr="006A0F9A">
          <w:rPr>
            <w:rStyle w:val="Hyperlink"/>
          </w:rPr>
          <w:t>www.crocketttexas.org/rfps</w:t>
        </w:r>
      </w:hyperlink>
      <w:r w:rsidR="00174308">
        <w:t xml:space="preserve"> or</w:t>
      </w:r>
      <w:r>
        <w:t xml:space="preserve"> Crockett City Hall, 200 North 5</w:t>
      </w:r>
      <w:r w:rsidRPr="004B74FE">
        <w:rPr>
          <w:vertAlign w:val="superscript"/>
        </w:rPr>
        <w:t>th</w:t>
      </w:r>
      <w:r>
        <w:t xml:space="preserve"> Street, Crockett, TX  75835. </w:t>
      </w:r>
      <w:r w:rsidR="008C3043">
        <w:t xml:space="preserve"> </w:t>
      </w:r>
      <w:r>
        <w:t xml:space="preserve">Questions or requests for further information can be addressed to the Program &amp; Grants Manager at calvertb@crocketttexas.org. </w:t>
      </w:r>
    </w:p>
    <w:p w14:paraId="0A7A0A60" w14:textId="46224475" w:rsidR="004B74FE" w:rsidRDefault="004B74FE">
      <w:r>
        <w:t xml:space="preserve">Until the final award by the Crockett City Council, said Council reserves the right to reject any or all bid proposals, to waive technicalities, to re-advertise, or to proceed otherwise when the best interest of said Council will be realized herein. No bid may be withdrawn for a period of at least 270 days after the actual date of opening thereof. </w:t>
      </w:r>
    </w:p>
    <w:p w14:paraId="26C07BE4" w14:textId="607B04D9" w:rsidR="000058BC" w:rsidRDefault="000058BC"/>
    <w:p w14:paraId="4A3327B3" w14:textId="292A6D12" w:rsidR="00C90FAD" w:rsidRDefault="00C90FAD" w:rsidP="00C90FAD">
      <w:pPr>
        <w:spacing w:after="0" w:line="240" w:lineRule="auto"/>
      </w:pPr>
      <w:r>
        <w:t>Butch Calvert</w:t>
      </w:r>
    </w:p>
    <w:p w14:paraId="31108870" w14:textId="35066B25" w:rsidR="00C90FAD" w:rsidRDefault="00C90FAD" w:rsidP="00C90FAD">
      <w:pPr>
        <w:spacing w:after="0" w:line="240" w:lineRule="auto"/>
      </w:pPr>
      <w:r>
        <w:t>Program &amp; Grants Manager</w:t>
      </w:r>
    </w:p>
    <w:p w14:paraId="56EB0929" w14:textId="63E687AD" w:rsidR="00C90FAD" w:rsidRDefault="00C90FAD" w:rsidP="00C90FAD">
      <w:pPr>
        <w:spacing w:after="0" w:line="240" w:lineRule="auto"/>
      </w:pPr>
      <w:r>
        <w:t>City of Crockett</w:t>
      </w:r>
    </w:p>
    <w:sectPr w:rsidR="00C90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4FE"/>
    <w:rsid w:val="000058BC"/>
    <w:rsid w:val="000B4C29"/>
    <w:rsid w:val="000D568E"/>
    <w:rsid w:val="00174308"/>
    <w:rsid w:val="004B74FE"/>
    <w:rsid w:val="008C3043"/>
    <w:rsid w:val="00A8101C"/>
    <w:rsid w:val="00C90575"/>
    <w:rsid w:val="00C9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45FC"/>
  <w15:chartTrackingRefBased/>
  <w15:docId w15:val="{7081F8EE-571A-4962-8E71-ED5A867F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4F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4B74FE"/>
    <w:rPr>
      <w:color w:val="0563C1" w:themeColor="hyperlink"/>
      <w:u w:val="single"/>
    </w:rPr>
  </w:style>
  <w:style w:type="character" w:styleId="UnresolvedMention">
    <w:name w:val="Unresolved Mention"/>
    <w:basedOn w:val="DefaultParagraphFont"/>
    <w:uiPriority w:val="99"/>
    <w:semiHidden/>
    <w:unhideWhenUsed/>
    <w:rsid w:val="004B7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rocketttexas.org/rf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1763</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Butch Calvert</dc:creator>
  <cp:keywords/>
  <dc:description/>
  <cp:lastModifiedBy>Butch Calvert</cp:lastModifiedBy>
  <cp:revision>4</cp:revision>
  <dcterms:created xsi:type="dcterms:W3CDTF">2023-07-31T16:06:00Z</dcterms:created>
  <dcterms:modified xsi:type="dcterms:W3CDTF">2023-08-02T19:49:00Z</dcterms:modified>
</cp:coreProperties>
</file>