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6BB5" w14:textId="77777777" w:rsidR="00927912" w:rsidRPr="00CD0596" w:rsidRDefault="00927912" w:rsidP="00927912">
      <w:pPr>
        <w:pStyle w:val="Heading4"/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>Legal Notice</w:t>
      </w:r>
    </w:p>
    <w:p w14:paraId="384EF85D" w14:textId="77777777" w:rsidR="00927912" w:rsidRPr="00CD0596" w:rsidRDefault="00927912" w:rsidP="00927912">
      <w:pPr>
        <w:jc w:val="center"/>
        <w:rPr>
          <w:rFonts w:ascii="Verdana" w:hAnsi="Verdana"/>
          <w:sz w:val="28"/>
          <w:szCs w:val="32"/>
        </w:rPr>
      </w:pPr>
    </w:p>
    <w:p w14:paraId="00EE3E2E" w14:textId="08F9EE44" w:rsidR="00927912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>The City of Crockett will be accepting sealed bids for</w:t>
      </w:r>
      <w:r>
        <w:rPr>
          <w:rFonts w:ascii="Verdana" w:hAnsi="Verdana"/>
          <w:sz w:val="28"/>
          <w:szCs w:val="32"/>
        </w:rPr>
        <w:t xml:space="preserve"> </w:t>
      </w:r>
      <w:r w:rsidR="00AF5F4A">
        <w:rPr>
          <w:rFonts w:ascii="Verdana" w:hAnsi="Verdana"/>
          <w:sz w:val="28"/>
          <w:szCs w:val="32"/>
        </w:rPr>
        <w:t>Home Rule Charter Consulting/Revision</w:t>
      </w:r>
      <w:r w:rsidR="00537C95" w:rsidRPr="00537C95">
        <w:rPr>
          <w:rFonts w:ascii="Verdana" w:hAnsi="Verdana"/>
          <w:sz w:val="28"/>
          <w:szCs w:val="32"/>
        </w:rPr>
        <w:t xml:space="preserve"> Services</w:t>
      </w:r>
    </w:p>
    <w:p w14:paraId="7DC17577" w14:textId="77777777" w:rsidR="00537C95" w:rsidRDefault="00537C95" w:rsidP="00927912">
      <w:pPr>
        <w:rPr>
          <w:rFonts w:ascii="Verdana" w:hAnsi="Verdana"/>
          <w:sz w:val="28"/>
          <w:szCs w:val="32"/>
        </w:rPr>
      </w:pPr>
    </w:p>
    <w:p w14:paraId="4ED42049" w14:textId="08F6B859" w:rsidR="00927912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 xml:space="preserve">Bids </w:t>
      </w:r>
      <w:r w:rsidR="0070528C">
        <w:rPr>
          <w:rFonts w:ascii="Verdana" w:hAnsi="Verdana"/>
          <w:sz w:val="28"/>
          <w:szCs w:val="32"/>
        </w:rPr>
        <w:t>must</w:t>
      </w:r>
      <w:r w:rsidRPr="00CD0596">
        <w:rPr>
          <w:rFonts w:ascii="Verdana" w:hAnsi="Verdana"/>
          <w:sz w:val="28"/>
          <w:szCs w:val="32"/>
        </w:rPr>
        <w:t xml:space="preserve"> be </w:t>
      </w:r>
      <w:r w:rsidR="0070528C">
        <w:rPr>
          <w:rFonts w:ascii="Verdana" w:hAnsi="Verdana"/>
          <w:sz w:val="28"/>
          <w:szCs w:val="32"/>
        </w:rPr>
        <w:t xml:space="preserve">received by </w:t>
      </w:r>
      <w:r w:rsidR="006D5B75">
        <w:rPr>
          <w:rFonts w:ascii="Verdana" w:hAnsi="Verdana"/>
          <w:sz w:val="28"/>
          <w:szCs w:val="32"/>
        </w:rPr>
        <w:t xml:space="preserve">12:00 P.M. </w:t>
      </w:r>
      <w:r w:rsidR="00AF5F4A">
        <w:rPr>
          <w:rFonts w:ascii="Verdana" w:hAnsi="Verdana"/>
          <w:sz w:val="28"/>
          <w:szCs w:val="32"/>
        </w:rPr>
        <w:t>Thursday</w:t>
      </w:r>
      <w:r w:rsidR="0070528C">
        <w:rPr>
          <w:rFonts w:ascii="Verdana" w:hAnsi="Verdana"/>
          <w:sz w:val="28"/>
          <w:szCs w:val="32"/>
        </w:rPr>
        <w:t>,</w:t>
      </w:r>
      <w:r w:rsidR="00AF5F4A">
        <w:rPr>
          <w:rFonts w:ascii="Verdana" w:hAnsi="Verdana"/>
          <w:sz w:val="28"/>
          <w:szCs w:val="32"/>
        </w:rPr>
        <w:t xml:space="preserve"> December 7,</w:t>
      </w:r>
      <w:r w:rsidR="0070528C">
        <w:rPr>
          <w:rFonts w:ascii="Verdana" w:hAnsi="Verdana"/>
          <w:sz w:val="28"/>
          <w:szCs w:val="32"/>
        </w:rPr>
        <w:t xml:space="preserve"> 20</w:t>
      </w:r>
      <w:r w:rsidR="00306EAD">
        <w:rPr>
          <w:rFonts w:ascii="Verdana" w:hAnsi="Verdana"/>
          <w:sz w:val="28"/>
          <w:szCs w:val="32"/>
        </w:rPr>
        <w:t>23</w:t>
      </w:r>
      <w:r w:rsidR="0070528C">
        <w:rPr>
          <w:rFonts w:ascii="Verdana" w:hAnsi="Verdana"/>
          <w:sz w:val="28"/>
          <w:szCs w:val="32"/>
        </w:rPr>
        <w:t xml:space="preserve">. </w:t>
      </w:r>
      <w:r w:rsidRPr="00CD0596">
        <w:rPr>
          <w:rFonts w:ascii="Verdana" w:hAnsi="Verdana"/>
          <w:sz w:val="28"/>
          <w:szCs w:val="32"/>
        </w:rPr>
        <w:t>All sealed bids shall be labeled</w:t>
      </w:r>
      <w:r w:rsidR="0070528C">
        <w:rPr>
          <w:rFonts w:ascii="Verdana" w:hAnsi="Verdana"/>
          <w:sz w:val="28"/>
          <w:szCs w:val="32"/>
        </w:rPr>
        <w:t xml:space="preserve"> with</w:t>
      </w:r>
      <w:r w:rsidRPr="00CD0596">
        <w:rPr>
          <w:rFonts w:ascii="Verdana" w:hAnsi="Verdana"/>
          <w:sz w:val="28"/>
          <w:szCs w:val="32"/>
        </w:rPr>
        <w:t xml:space="preserve">: </w:t>
      </w:r>
      <w:r>
        <w:rPr>
          <w:rFonts w:ascii="Verdana" w:hAnsi="Verdana"/>
          <w:sz w:val="28"/>
          <w:szCs w:val="32"/>
        </w:rPr>
        <w:t>“</w:t>
      </w:r>
      <w:r w:rsidRPr="00CD0596">
        <w:rPr>
          <w:rFonts w:ascii="Verdana" w:hAnsi="Verdana"/>
          <w:sz w:val="28"/>
          <w:szCs w:val="32"/>
        </w:rPr>
        <w:t xml:space="preserve">Sealed Bid: </w:t>
      </w:r>
      <w:r w:rsidR="006D5B75">
        <w:rPr>
          <w:rFonts w:ascii="Verdana" w:hAnsi="Verdana"/>
          <w:sz w:val="28"/>
          <w:szCs w:val="32"/>
        </w:rPr>
        <w:t>Charter Consulting</w:t>
      </w:r>
      <w:r w:rsidR="00537C95">
        <w:rPr>
          <w:rFonts w:ascii="Verdana" w:hAnsi="Verdana"/>
          <w:sz w:val="28"/>
          <w:szCs w:val="32"/>
        </w:rPr>
        <w:t xml:space="preserve"> RFP</w:t>
      </w:r>
      <w:r w:rsidRPr="00CD0596">
        <w:rPr>
          <w:rFonts w:ascii="Verdana" w:hAnsi="Verdana"/>
          <w:sz w:val="28"/>
          <w:szCs w:val="32"/>
        </w:rPr>
        <w:t xml:space="preserve">”.  </w:t>
      </w:r>
    </w:p>
    <w:p w14:paraId="3AE7657D" w14:textId="77777777" w:rsidR="00927912" w:rsidRDefault="00927912" w:rsidP="00927912">
      <w:pPr>
        <w:rPr>
          <w:rFonts w:ascii="Verdana" w:hAnsi="Verdana"/>
          <w:sz w:val="28"/>
          <w:szCs w:val="32"/>
        </w:rPr>
      </w:pPr>
    </w:p>
    <w:p w14:paraId="5A2D50F6" w14:textId="77777777" w:rsidR="00927912" w:rsidRPr="00CD0596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>The City of Crockett reserves the right to reject any or all bids.</w:t>
      </w:r>
    </w:p>
    <w:p w14:paraId="1B940429" w14:textId="77777777" w:rsidR="00641A6A" w:rsidRDefault="00641A6A" w:rsidP="00641A6A">
      <w:pPr>
        <w:jc w:val="both"/>
        <w:rPr>
          <w:rFonts w:ascii="Verdana" w:hAnsi="Verdana"/>
          <w:b/>
          <w:sz w:val="28"/>
          <w:szCs w:val="32"/>
        </w:rPr>
      </w:pPr>
    </w:p>
    <w:p w14:paraId="2A8463C7" w14:textId="77777777" w:rsidR="00641A6A" w:rsidRDefault="00641A6A" w:rsidP="00641A6A">
      <w:pPr>
        <w:jc w:val="both"/>
        <w:rPr>
          <w:rFonts w:ascii="Verdana" w:hAnsi="Verdana"/>
          <w:b/>
          <w:sz w:val="28"/>
          <w:szCs w:val="32"/>
        </w:rPr>
      </w:pPr>
    </w:p>
    <w:p w14:paraId="1266B6B8" w14:textId="187062A0" w:rsidR="00C64C50" w:rsidRDefault="00641A6A" w:rsidP="00641A6A">
      <w:pPr>
        <w:jc w:val="both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Butch Calvert</w:t>
      </w:r>
    </w:p>
    <w:p w14:paraId="0EFA4A27" w14:textId="083C5808" w:rsidR="00641A6A" w:rsidRDefault="00641A6A" w:rsidP="00641A6A">
      <w:pPr>
        <w:jc w:val="both"/>
      </w:pPr>
      <w:r>
        <w:rPr>
          <w:rFonts w:ascii="Verdana" w:hAnsi="Verdana"/>
          <w:b/>
          <w:sz w:val="28"/>
          <w:szCs w:val="32"/>
        </w:rPr>
        <w:t>Program &amp; Grants Manager</w:t>
      </w:r>
    </w:p>
    <w:sectPr w:rsidR="0064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5913"/>
    <w:multiLevelType w:val="hybridMultilevel"/>
    <w:tmpl w:val="AF92F60C"/>
    <w:lvl w:ilvl="0" w:tplc="309C413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897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12"/>
    <w:rsid w:val="00220C40"/>
    <w:rsid w:val="00306EAD"/>
    <w:rsid w:val="0030781F"/>
    <w:rsid w:val="00401217"/>
    <w:rsid w:val="00432F76"/>
    <w:rsid w:val="00441AB7"/>
    <w:rsid w:val="00444A83"/>
    <w:rsid w:val="00537C95"/>
    <w:rsid w:val="005579A5"/>
    <w:rsid w:val="00641A6A"/>
    <w:rsid w:val="00665EED"/>
    <w:rsid w:val="0069014F"/>
    <w:rsid w:val="006D5B75"/>
    <w:rsid w:val="0070528C"/>
    <w:rsid w:val="00785CAA"/>
    <w:rsid w:val="007C032A"/>
    <w:rsid w:val="00812BF1"/>
    <w:rsid w:val="008B14E5"/>
    <w:rsid w:val="00927912"/>
    <w:rsid w:val="009611D5"/>
    <w:rsid w:val="00A4634E"/>
    <w:rsid w:val="00A65EF1"/>
    <w:rsid w:val="00AF5F4A"/>
    <w:rsid w:val="00BB308D"/>
    <w:rsid w:val="00C64C50"/>
    <w:rsid w:val="00D32B0D"/>
    <w:rsid w:val="00E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F6ED"/>
  <w15:docId w15:val="{91198B9E-981D-4931-91C0-C924563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12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7912"/>
    <w:pPr>
      <w:keepNext/>
      <w:jc w:val="center"/>
      <w:outlineLvl w:val="0"/>
    </w:pPr>
  </w:style>
  <w:style w:type="paragraph" w:styleId="Heading4">
    <w:name w:val="heading 4"/>
    <w:basedOn w:val="Normal"/>
    <w:next w:val="Normal"/>
    <w:link w:val="Heading4Char"/>
    <w:qFormat/>
    <w:rsid w:val="00927912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9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2791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</dc:creator>
  <cp:lastModifiedBy>Butch Calvert</cp:lastModifiedBy>
  <cp:revision>3</cp:revision>
  <cp:lastPrinted>2023-08-09T21:16:00Z</cp:lastPrinted>
  <dcterms:created xsi:type="dcterms:W3CDTF">2023-11-21T16:06:00Z</dcterms:created>
  <dcterms:modified xsi:type="dcterms:W3CDTF">2023-11-21T16:22:00Z</dcterms:modified>
</cp:coreProperties>
</file>